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39E52" w14:textId="77777777" w:rsidR="00CD0AAA" w:rsidRPr="0052231A" w:rsidRDefault="00CD0AAA" w:rsidP="00CD0AAA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038D64FE" w14:textId="627ADDB1" w:rsidR="00CD0AAA" w:rsidRPr="0052231A" w:rsidRDefault="00CD0AAA" w:rsidP="00CD0AAA">
      <w:pPr>
        <w:pStyle w:val="NormalnyWeb"/>
        <w:spacing w:before="0" w:after="0"/>
      </w:pPr>
      <w:r w:rsidRPr="0052231A">
        <w:rPr>
          <w:sz w:val="18"/>
          <w:szCs w:val="18"/>
        </w:rPr>
        <w:t>Znak sprawy: WBICiZK</w:t>
      </w:r>
      <w:r>
        <w:rPr>
          <w:sz w:val="18"/>
          <w:szCs w:val="18"/>
        </w:rPr>
        <w:t>.273.</w:t>
      </w:r>
      <w:r w:rsidR="007C6C04">
        <w:rPr>
          <w:sz w:val="18"/>
          <w:szCs w:val="18"/>
        </w:rPr>
        <w:t>9</w:t>
      </w:r>
      <w:r>
        <w:rPr>
          <w:sz w:val="18"/>
          <w:szCs w:val="18"/>
        </w:rPr>
        <w:t>.2026.MP</w:t>
      </w:r>
    </w:p>
    <w:p w14:paraId="21958E41" w14:textId="30B9B522" w:rsidR="009A4EB1" w:rsidRPr="0052231A" w:rsidRDefault="009A4EB1" w:rsidP="009A4EB1">
      <w:pPr>
        <w:pStyle w:val="NormalnyWeb"/>
        <w:spacing w:before="0" w:after="0"/>
      </w:pPr>
    </w:p>
    <w:p w14:paraId="017F2584" w14:textId="77777777" w:rsidR="009A4EB1" w:rsidRPr="0052231A" w:rsidRDefault="009A4EB1" w:rsidP="009A4EB1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72251CAF" w14:textId="77777777" w:rsidR="00CD0AAA" w:rsidRPr="00CD0AAA" w:rsidRDefault="00CD0AAA" w:rsidP="00CD0AAA">
      <w:pPr>
        <w:keepNext/>
        <w:keepLines/>
        <w:spacing w:before="48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  <w:r w:rsidRPr="00CD0AAA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Umowa…./ZP/WBICiZK/2026</w:t>
      </w:r>
    </w:p>
    <w:p w14:paraId="4E11483D" w14:textId="77777777" w:rsidR="003C7974" w:rsidRPr="0052231A" w:rsidRDefault="003C7974" w:rsidP="003C7974"/>
    <w:p w14:paraId="19F8D166" w14:textId="76D2E28A" w:rsidR="00120DFF" w:rsidRPr="0052231A" w:rsidRDefault="00832859" w:rsidP="00FB5BF2">
      <w:pPr>
        <w:spacing w:after="0"/>
        <w:jc w:val="both"/>
      </w:pPr>
      <w:r w:rsidRPr="0052231A">
        <w:t xml:space="preserve">zawarta w dniu </w:t>
      </w:r>
      <w:r w:rsidR="00857BBA">
        <w:t>…………</w:t>
      </w:r>
      <w:r w:rsidR="00E029A6">
        <w:t xml:space="preserve"> 2026r.</w:t>
      </w:r>
      <w:r w:rsidR="00A85EE9">
        <w:t xml:space="preserve"> </w:t>
      </w:r>
      <w:r w:rsidRPr="0052231A">
        <w:t xml:space="preserve"> w Gryficach pomiędzy:</w:t>
      </w:r>
    </w:p>
    <w:p w14:paraId="0A335FFD" w14:textId="11FC226D" w:rsidR="00FB5BF2" w:rsidRDefault="00FB5BF2" w:rsidP="00FB5BF2">
      <w:pPr>
        <w:spacing w:after="0"/>
        <w:jc w:val="both"/>
      </w:pPr>
      <w:r>
        <w:t xml:space="preserve">Powiatem Gryfickim </w:t>
      </w:r>
      <w:r w:rsidR="00832859" w:rsidRPr="0052231A">
        <w:t xml:space="preserve">z siedzibą w Gryficach przy ul. </w:t>
      </w:r>
      <w:r>
        <w:t>Plac Zwycięstwa 37,</w:t>
      </w:r>
      <w:r>
        <w:br/>
        <w:t xml:space="preserve"> 72-300 Gryfice</w:t>
      </w:r>
      <w:r w:rsidR="00832859" w:rsidRPr="0052231A">
        <w:t xml:space="preserve">, NIP </w:t>
      </w:r>
      <w:r>
        <w:t>857-17-28-259</w:t>
      </w:r>
      <w:r w:rsidR="00832859" w:rsidRPr="0052231A">
        <w:t>, REGON</w:t>
      </w:r>
      <w:r>
        <w:t xml:space="preserve"> 811699618</w:t>
      </w:r>
      <w:r w:rsidR="00832859" w:rsidRPr="0052231A">
        <w:t>, reprezentowanym przez</w:t>
      </w:r>
      <w:r>
        <w:t>:</w:t>
      </w:r>
    </w:p>
    <w:p w14:paraId="137CCD05" w14:textId="321F98D6" w:rsidR="00FB5BF2" w:rsidRDefault="00FB5BF2" w:rsidP="00FF1671">
      <w:pPr>
        <w:pStyle w:val="Akapitzlist"/>
        <w:numPr>
          <w:ilvl w:val="0"/>
          <w:numId w:val="7"/>
        </w:numPr>
        <w:jc w:val="both"/>
      </w:pPr>
      <w:r>
        <w:t>Starostę - Ryszarda Chmielowicza</w:t>
      </w:r>
      <w:r w:rsidR="00832859" w:rsidRPr="0052231A">
        <w:t>,</w:t>
      </w:r>
    </w:p>
    <w:p w14:paraId="65714EDA" w14:textId="20966731" w:rsidR="00FB5BF2" w:rsidRDefault="00FB5BF2" w:rsidP="00FF1671">
      <w:pPr>
        <w:pStyle w:val="Akapitzlist"/>
        <w:numPr>
          <w:ilvl w:val="0"/>
          <w:numId w:val="7"/>
        </w:numPr>
        <w:spacing w:after="0"/>
        <w:jc w:val="both"/>
      </w:pPr>
      <w:r>
        <w:t>Wicestarostę – Waldemara Wawrzyniaka przy kontrasygnacie Skarbnik- Zofii Oświęcimskiej</w:t>
      </w:r>
    </w:p>
    <w:p w14:paraId="79860746" w14:textId="54491A25" w:rsidR="00120DFF" w:rsidRPr="0052231A" w:rsidRDefault="00832859" w:rsidP="00A17D4F">
      <w:pPr>
        <w:jc w:val="both"/>
      </w:pPr>
      <w:r w:rsidRPr="0052231A">
        <w:t xml:space="preserve"> zwanym dalej „Zamawiającym”,</w:t>
      </w:r>
    </w:p>
    <w:p w14:paraId="4067ABBB" w14:textId="5C881641" w:rsidR="00857BBA" w:rsidRDefault="00832859" w:rsidP="00A17D4F">
      <w:pPr>
        <w:jc w:val="both"/>
      </w:pPr>
      <w:r w:rsidRPr="0052231A">
        <w:t xml:space="preserve">a </w:t>
      </w:r>
      <w:r w:rsidR="00857BBA">
        <w:t>…………………………………………………..</w:t>
      </w:r>
      <w:r w:rsidR="00E029A6">
        <w:t>,</w:t>
      </w:r>
      <w:r w:rsidR="007E1254">
        <w:t xml:space="preserve"> </w:t>
      </w:r>
      <w:r w:rsidR="00E029A6">
        <w:t xml:space="preserve">NIP </w:t>
      </w:r>
      <w:r w:rsidR="00857BBA">
        <w:t>……………</w:t>
      </w:r>
      <w:r w:rsidR="00E029A6">
        <w:t xml:space="preserve">, REGON </w:t>
      </w:r>
      <w:r w:rsidR="00857BBA">
        <w:t>………………..</w:t>
      </w:r>
      <w:r w:rsidR="00E029A6">
        <w:t xml:space="preserve">, reprezentowaną przez </w:t>
      </w:r>
      <w:r w:rsidR="00857BBA">
        <w:t>……………………………………</w:t>
      </w:r>
      <w:r w:rsidR="00FF4FC4">
        <w:t>………………………………………………………………..</w:t>
      </w:r>
      <w:r w:rsidR="007E1254">
        <w:t>,</w:t>
      </w:r>
      <w:r w:rsidR="00E029A6">
        <w:t xml:space="preserve"> zwany dalej </w:t>
      </w:r>
      <w:r w:rsidRPr="0052231A">
        <w:t>„Wykonawcą”.</w:t>
      </w:r>
    </w:p>
    <w:p w14:paraId="558F57EA" w14:textId="77777777" w:rsidR="00FF4FC4" w:rsidRDefault="00FF4FC4" w:rsidP="00A17D4F">
      <w:pPr>
        <w:jc w:val="both"/>
      </w:pPr>
    </w:p>
    <w:p w14:paraId="302A8DF1" w14:textId="7F43AFCA" w:rsidR="002D4969" w:rsidRDefault="002D4969" w:rsidP="006379AE">
      <w:pPr>
        <w:spacing w:after="0"/>
        <w:jc w:val="center"/>
        <w:rPr>
          <w:b/>
          <w:bCs/>
        </w:rPr>
      </w:pPr>
      <w:r w:rsidRPr="005B1B6B">
        <w:rPr>
          <w:b/>
          <w:bCs/>
        </w:rPr>
        <w:t>§1. Podstawa zawarcia umow</w:t>
      </w:r>
      <w:r w:rsidR="006379AE">
        <w:rPr>
          <w:b/>
          <w:bCs/>
        </w:rPr>
        <w:t>y</w:t>
      </w:r>
    </w:p>
    <w:p w14:paraId="4759ECE1" w14:textId="056E98B0" w:rsidR="00F064AD" w:rsidRPr="00F064AD" w:rsidRDefault="00F064AD" w:rsidP="006539A5">
      <w:pPr>
        <w:pStyle w:val="Akapitzlist"/>
        <w:numPr>
          <w:ilvl w:val="0"/>
          <w:numId w:val="8"/>
        </w:numPr>
        <w:spacing w:after="0"/>
        <w:jc w:val="both"/>
        <w:rPr>
          <w:rStyle w:val="Pogrubienie"/>
        </w:rPr>
      </w:pPr>
      <w:r>
        <w:t xml:space="preserve">Podstawą zawarcia niniejszej umowy jest przeprowadzone przez Zamawiającego zapytanie ofertowe, przeprowadzone na podstawie wewnętrznego regulaminu Starostwa Powiatowego w Gryficach, przewidującego procedury udzielania zamówień o wartości poniżej </w:t>
      </w:r>
      <w:r w:rsidRPr="00F064AD">
        <w:rPr>
          <w:rStyle w:val="Pogrubienie"/>
          <w:b w:val="0"/>
          <w:bCs w:val="0"/>
        </w:rPr>
        <w:t>170 000 zł</w:t>
      </w:r>
      <w:r>
        <w:rPr>
          <w:rStyle w:val="Pogrubienie"/>
          <w:b w:val="0"/>
          <w:bCs w:val="0"/>
        </w:rPr>
        <w:t>.</w:t>
      </w:r>
    </w:p>
    <w:p w14:paraId="025FC648" w14:textId="3127C72C" w:rsidR="00F064AD" w:rsidRPr="00F064AD" w:rsidRDefault="00F064AD" w:rsidP="006539A5">
      <w:pPr>
        <w:pStyle w:val="Akapitzlist"/>
        <w:numPr>
          <w:ilvl w:val="0"/>
          <w:numId w:val="8"/>
        </w:numPr>
        <w:jc w:val="both"/>
      </w:pPr>
      <w:r w:rsidRPr="00F064AD">
        <w:t xml:space="preserve">Umowę zawarto w wyniku wyboru oferty Wykonawcy jako najkorzystniejszej </w:t>
      </w:r>
      <w:r>
        <w:br/>
      </w:r>
      <w:r w:rsidRPr="00F064AD">
        <w:t>w postępowaniu, o którym mowa w ust. 1.</w:t>
      </w:r>
    </w:p>
    <w:p w14:paraId="0F4FF2BC" w14:textId="77777777" w:rsidR="00F064AD" w:rsidRPr="00F064AD" w:rsidRDefault="00F064AD" w:rsidP="00F064AD">
      <w:pPr>
        <w:pStyle w:val="Akapitzlist"/>
        <w:spacing w:after="0"/>
        <w:ind w:left="360"/>
        <w:rPr>
          <w:b/>
          <w:bCs/>
        </w:rPr>
      </w:pPr>
    </w:p>
    <w:p w14:paraId="70DFB6FD" w14:textId="0B0FADD8" w:rsidR="008C7EF2" w:rsidRDefault="002020CA" w:rsidP="006379A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color w:val="000000" w:themeColor="text1"/>
          <w:sz w:val="24"/>
          <w:szCs w:val="24"/>
        </w:rPr>
      </w:pPr>
      <w:r w:rsidRPr="002020CA">
        <w:rPr>
          <w:rFonts w:cs="Arial"/>
          <w:b/>
          <w:bCs/>
          <w:sz w:val="24"/>
          <w:szCs w:val="24"/>
        </w:rPr>
        <w:t>§</w:t>
      </w:r>
      <w:r w:rsidR="002D4969">
        <w:rPr>
          <w:rFonts w:cs="Arial"/>
          <w:b/>
          <w:bCs/>
          <w:color w:val="000000" w:themeColor="text1"/>
          <w:sz w:val="24"/>
          <w:szCs w:val="24"/>
        </w:rPr>
        <w:t>2</w:t>
      </w:r>
      <w:r w:rsidR="00832859" w:rsidRPr="002020CA">
        <w:rPr>
          <w:rFonts w:cs="Arial"/>
          <w:b/>
          <w:bCs/>
          <w:color w:val="000000" w:themeColor="text1"/>
          <w:sz w:val="24"/>
          <w:szCs w:val="24"/>
        </w:rPr>
        <w:t>. Przedmiot umowy</w:t>
      </w:r>
    </w:p>
    <w:p w14:paraId="16565CE2" w14:textId="6803A111" w:rsidR="00F064AD" w:rsidRPr="00374066" w:rsidRDefault="0085012A" w:rsidP="006539A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cs="Arial"/>
          <w:color w:val="EE0000"/>
        </w:rPr>
      </w:pPr>
      <w:r>
        <w:t>R</w:t>
      </w:r>
      <w:r w:rsidR="00374066" w:rsidRPr="00374066">
        <w:rPr>
          <w:rFonts w:cs="Calibri"/>
          <w:spacing w:val="-2"/>
        </w:rPr>
        <w:t>emont dachu budowli ochronnej zakupionej w ramach Rządowego Programu OLiOC w 2025r</w:t>
      </w:r>
      <w:r w:rsidR="003D0159" w:rsidRPr="00496B10">
        <w:rPr>
          <w:rFonts w:cs="Calibri"/>
        </w:rPr>
        <w:t xml:space="preserve">., </w:t>
      </w:r>
      <w:r w:rsidR="003D0159" w:rsidRPr="00496B10">
        <w:rPr>
          <w:rFonts w:cs="Calibri"/>
          <w:color w:val="000000" w:themeColor="text1"/>
        </w:rPr>
        <w:t>obejmująca</w:t>
      </w:r>
      <w:r w:rsidR="003D0159" w:rsidRPr="00496B10">
        <w:rPr>
          <w:rFonts w:cs="Calibri"/>
          <w:color w:val="EE0000"/>
        </w:rPr>
        <w:t xml:space="preserve"> </w:t>
      </w:r>
      <w:r w:rsidR="006238BA" w:rsidRPr="00496B10">
        <w:rPr>
          <w:rFonts w:cs="Calibri"/>
          <w:color w:val="000000" w:themeColor="text1"/>
        </w:rPr>
        <w:t xml:space="preserve">remont </w:t>
      </w:r>
      <w:r w:rsidR="006238BA" w:rsidRPr="00496B10">
        <w:rPr>
          <w:rFonts w:cs="Calibri"/>
          <w:spacing w:val="-2"/>
        </w:rPr>
        <w:t>dachu budowli ochronnej zakupionej w ramach Rządowego Programu OLiOC w 2025r.</w:t>
      </w:r>
    </w:p>
    <w:p w14:paraId="340BDCA1" w14:textId="3B8D7713" w:rsidR="00F064AD" w:rsidRPr="008C1591" w:rsidRDefault="00F064AD" w:rsidP="006539A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cs="Arial"/>
          <w:color w:val="000000" w:themeColor="text1"/>
        </w:rPr>
      </w:pPr>
      <w:r w:rsidRPr="008C1591">
        <w:t xml:space="preserve">Celem </w:t>
      </w:r>
      <w:r w:rsidR="00374066" w:rsidRPr="00374066">
        <w:rPr>
          <w:rStyle w:val="Pogrubienie"/>
          <w:b w:val="0"/>
          <w:bCs w:val="0"/>
        </w:rPr>
        <w:t>realizacji przedmiotu umowy jest poprawa stanu technicznego oraz zapewnienie właściwej funkcjonalności i bezpieczeństwa użytkowania budowli ochronnej poprzez wykonanie remontu dachu budowli ochronnej zakupionej w ramach Rządowego Programu OLiOC w 2025 r.</w:t>
      </w:r>
    </w:p>
    <w:p w14:paraId="0D182168" w14:textId="672A0CC4" w:rsidR="00F064AD" w:rsidRPr="006238BA" w:rsidRDefault="00F064AD" w:rsidP="006539A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cs="Arial"/>
          <w:color w:val="000000" w:themeColor="text1"/>
        </w:rPr>
      </w:pPr>
      <w:r w:rsidRPr="006238BA">
        <w:rPr>
          <w:color w:val="000000" w:themeColor="text1"/>
        </w:rPr>
        <w:t>W ramach realizacji umowy Wykonawca zobowiązany jest w szczególności do:</w:t>
      </w:r>
    </w:p>
    <w:p w14:paraId="143215BD" w14:textId="77777777" w:rsidR="003D0159" w:rsidRPr="005A57EC" w:rsidRDefault="003D0159" w:rsidP="006539A5">
      <w:pPr>
        <w:pStyle w:val="Akapitzlist"/>
        <w:numPr>
          <w:ilvl w:val="0"/>
          <w:numId w:val="19"/>
        </w:numPr>
        <w:rPr>
          <w:rFonts w:cs="Arial"/>
        </w:rPr>
      </w:pPr>
      <w:r w:rsidRPr="005A57EC">
        <w:rPr>
          <w:rFonts w:cs="Arial"/>
        </w:rPr>
        <w:t>wykonanie prac zgodnie z obowiązującymi przepisami, normami oraz wymaganiami określonymi przez Zamawiającego,</w:t>
      </w:r>
    </w:p>
    <w:p w14:paraId="74605E57" w14:textId="7D4AB725" w:rsidR="003D0159" w:rsidRPr="005A57EC" w:rsidRDefault="003D0159" w:rsidP="006539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5A57EC">
        <w:rPr>
          <w:rFonts w:cs="Arial"/>
        </w:rPr>
        <w:t xml:space="preserve">zastosowanie </w:t>
      </w:r>
      <w:r w:rsidR="005306DB" w:rsidRPr="005306DB">
        <w:t>materiałów odpowiednich pod względem technicznym i jakościowym;</w:t>
      </w:r>
    </w:p>
    <w:p w14:paraId="49079DCB" w14:textId="33AC80D4" w:rsidR="003D0159" w:rsidRPr="005A57EC" w:rsidRDefault="003D0159" w:rsidP="006539A5">
      <w:pPr>
        <w:pStyle w:val="Akapitzlist"/>
        <w:numPr>
          <w:ilvl w:val="0"/>
          <w:numId w:val="19"/>
        </w:numPr>
        <w:rPr>
          <w:rFonts w:cs="Arial"/>
        </w:rPr>
      </w:pPr>
      <w:r w:rsidRPr="005A57EC">
        <w:rPr>
          <w:rFonts w:cs="Arial"/>
        </w:rPr>
        <w:t>zapewnienie fachowego</w:t>
      </w:r>
      <w:r w:rsidR="005306DB">
        <w:rPr>
          <w:rFonts w:cs="Arial"/>
        </w:rPr>
        <w:t xml:space="preserve"> i trwałego wykonania robót;</w:t>
      </w:r>
    </w:p>
    <w:p w14:paraId="4EA699E3" w14:textId="57ED98E7" w:rsidR="003D0159" w:rsidRPr="005A57EC" w:rsidRDefault="005306DB" w:rsidP="006539A5">
      <w:pPr>
        <w:pStyle w:val="Akapitzlist"/>
        <w:numPr>
          <w:ilvl w:val="0"/>
          <w:numId w:val="19"/>
        </w:numPr>
        <w:rPr>
          <w:rFonts w:cs="Arial"/>
        </w:rPr>
      </w:pPr>
      <w:r>
        <w:rPr>
          <w:rFonts w:cs="Arial"/>
        </w:rPr>
        <w:t xml:space="preserve">uporządkowania miejsca prowadzenia prac i przekazania </w:t>
      </w:r>
      <w:r w:rsidRPr="005306DB">
        <w:t> przedmiotu umowy w stanie kompletnym i gotowym do użytkowania.</w:t>
      </w:r>
    </w:p>
    <w:p w14:paraId="58DDD85C" w14:textId="10ED51B5" w:rsidR="008C1591" w:rsidRPr="005306DB" w:rsidRDefault="005306DB" w:rsidP="006539A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cs="Arial"/>
        </w:rPr>
      </w:pPr>
      <w:r>
        <w:t>Szczegółowy zakres prac określa zapytanie ofertowe znak: WBICiZK.273.9.2026.M</w:t>
      </w:r>
      <w:r w:rsidR="00714377">
        <w:t>P oraz oferta Wykonawcy, stanowiące integralną część niniejszej umowy.</w:t>
      </w:r>
    </w:p>
    <w:p w14:paraId="588AC42C" w14:textId="7B643523" w:rsidR="00DA3077" w:rsidRPr="000105CF" w:rsidRDefault="00DA3077" w:rsidP="006539A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color w:val="000000" w:themeColor="text1"/>
        </w:rPr>
      </w:pPr>
      <w:r w:rsidRPr="000105CF">
        <w:rPr>
          <w:color w:val="000000" w:themeColor="text1"/>
        </w:rPr>
        <w:lastRenderedPageBreak/>
        <w:t>W przypadku rozbieżności pomiędzy treścią niniejszej umowy, zapytania ofertowego i oferty Wykonawcy, pierwszeństwo mają postanowienia umowy, następnie zapytania ofertowego,</w:t>
      </w:r>
      <w:r w:rsidR="00714377">
        <w:rPr>
          <w:color w:val="000000" w:themeColor="text1"/>
        </w:rPr>
        <w:br/>
      </w:r>
      <w:r w:rsidRPr="000105CF">
        <w:rPr>
          <w:color w:val="000000" w:themeColor="text1"/>
        </w:rPr>
        <w:t xml:space="preserve"> a następnie oferty Wykonawcy.</w:t>
      </w:r>
    </w:p>
    <w:p w14:paraId="7AE7B201" w14:textId="77777777" w:rsidR="008C1591" w:rsidRPr="008C1591" w:rsidRDefault="008C1591" w:rsidP="008C1591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cs="Arial"/>
          <w:color w:val="000000" w:themeColor="text1"/>
        </w:rPr>
      </w:pPr>
    </w:p>
    <w:p w14:paraId="52CEA979" w14:textId="77777777" w:rsidR="00313111" w:rsidRDefault="002020CA" w:rsidP="006379AE">
      <w:pPr>
        <w:spacing w:after="0"/>
        <w:jc w:val="center"/>
        <w:rPr>
          <w:b/>
          <w:bCs/>
        </w:rPr>
      </w:pPr>
      <w:r w:rsidRPr="00B77D99">
        <w:rPr>
          <w:rFonts w:cs="Arial"/>
          <w:b/>
          <w:bCs/>
          <w:color w:val="000000" w:themeColor="text1"/>
          <w:sz w:val="24"/>
          <w:szCs w:val="24"/>
        </w:rPr>
        <w:t>§</w:t>
      </w:r>
      <w:r w:rsidR="00313111" w:rsidRPr="00B77D99">
        <w:rPr>
          <w:rFonts w:cs="Arial"/>
          <w:b/>
          <w:bCs/>
          <w:color w:val="000000" w:themeColor="text1"/>
          <w:sz w:val="24"/>
          <w:szCs w:val="24"/>
        </w:rPr>
        <w:t>3</w:t>
      </w:r>
      <w:r w:rsidR="00832859" w:rsidRPr="002020CA">
        <w:rPr>
          <w:rFonts w:cs="Arial"/>
          <w:color w:val="000000" w:themeColor="text1"/>
          <w:sz w:val="24"/>
          <w:szCs w:val="24"/>
        </w:rPr>
        <w:t xml:space="preserve">. </w:t>
      </w:r>
      <w:r w:rsidR="00313111" w:rsidRPr="005B1B6B">
        <w:rPr>
          <w:b/>
          <w:bCs/>
        </w:rPr>
        <w:t>Termin realizacji</w:t>
      </w:r>
    </w:p>
    <w:p w14:paraId="08D716C7" w14:textId="091C5244" w:rsidR="00F862B1" w:rsidRDefault="008C1591" w:rsidP="006539A5">
      <w:pPr>
        <w:pStyle w:val="Akapitzlist"/>
        <w:numPr>
          <w:ilvl w:val="0"/>
          <w:numId w:val="10"/>
        </w:numPr>
        <w:spacing w:after="0"/>
        <w:jc w:val="both"/>
        <w:rPr>
          <w:rStyle w:val="Pogrubienie"/>
        </w:rPr>
      </w:pPr>
      <w:r>
        <w:t>Wykonawca zobowiązuje się zrealizować przedmiot umowy w terminie do…..</w:t>
      </w:r>
      <w:r>
        <w:rPr>
          <w:rStyle w:val="Pogrubienie"/>
        </w:rPr>
        <w:t xml:space="preserve"> </w:t>
      </w:r>
      <w:r w:rsidRPr="008C1591">
        <w:rPr>
          <w:rStyle w:val="Pogrubienie"/>
          <w:b w:val="0"/>
          <w:bCs w:val="0"/>
        </w:rPr>
        <w:t>dni od dnia</w:t>
      </w:r>
      <w:r>
        <w:rPr>
          <w:rStyle w:val="Pogrubienie"/>
        </w:rPr>
        <w:t xml:space="preserve"> </w:t>
      </w:r>
      <w:r w:rsidRPr="008C1591">
        <w:rPr>
          <w:rStyle w:val="Pogrubienie"/>
          <w:b w:val="0"/>
          <w:bCs w:val="0"/>
        </w:rPr>
        <w:t>zawarcia umowy</w:t>
      </w:r>
      <w:r w:rsidRPr="008C1591">
        <w:rPr>
          <w:b/>
          <w:bCs/>
        </w:rPr>
        <w:t>,</w:t>
      </w:r>
      <w:r>
        <w:t xml:space="preserve"> nie później jednak niż do dnia</w:t>
      </w:r>
      <w:r>
        <w:rPr>
          <w:rStyle w:val="Pogrubienie"/>
        </w:rPr>
        <w:t>……..</w:t>
      </w:r>
    </w:p>
    <w:p w14:paraId="14E9390F" w14:textId="613D8B2D" w:rsidR="008C1591" w:rsidRPr="008C1591" w:rsidRDefault="008C1591" w:rsidP="006539A5">
      <w:pPr>
        <w:pStyle w:val="Akapitzlist"/>
        <w:numPr>
          <w:ilvl w:val="0"/>
          <w:numId w:val="10"/>
        </w:numPr>
        <w:spacing w:after="0"/>
        <w:jc w:val="both"/>
        <w:rPr>
          <w:b/>
          <w:bCs/>
        </w:rPr>
      </w:pPr>
      <w:r>
        <w:t xml:space="preserve">Termin </w:t>
      </w:r>
      <w:r w:rsidR="00252ED2">
        <w:t xml:space="preserve">realizacji obejmuje wykonanie niezbędnych prac </w:t>
      </w:r>
      <w:r w:rsidR="0085012A">
        <w:t>remotowych</w:t>
      </w:r>
      <w:r w:rsidR="00252ED2">
        <w:t>.</w:t>
      </w:r>
    </w:p>
    <w:p w14:paraId="01C66761" w14:textId="646C1B04" w:rsidR="008C1591" w:rsidRPr="002738D6" w:rsidRDefault="00252ED2" w:rsidP="006539A5">
      <w:pPr>
        <w:pStyle w:val="Akapitzlist"/>
        <w:numPr>
          <w:ilvl w:val="0"/>
          <w:numId w:val="10"/>
        </w:numPr>
        <w:spacing w:after="0"/>
        <w:jc w:val="both"/>
        <w:rPr>
          <w:b/>
          <w:bCs/>
          <w:color w:val="000000" w:themeColor="text1"/>
        </w:rPr>
      </w:pPr>
      <w:r w:rsidRPr="002738D6">
        <w:rPr>
          <w:color w:val="000000" w:themeColor="text1"/>
        </w:rPr>
        <w:t>Termin rozpoczęcia prac Wykonawca uzgodni z Zamawiającym.</w:t>
      </w:r>
    </w:p>
    <w:p w14:paraId="45C045C6" w14:textId="6DCA506D" w:rsidR="008C1591" w:rsidRPr="00496B10" w:rsidRDefault="00252ED2" w:rsidP="006539A5">
      <w:pPr>
        <w:pStyle w:val="Akapitzlist"/>
        <w:numPr>
          <w:ilvl w:val="0"/>
          <w:numId w:val="10"/>
        </w:numPr>
        <w:spacing w:after="0"/>
        <w:jc w:val="both"/>
        <w:rPr>
          <w:b/>
          <w:bCs/>
        </w:rPr>
      </w:pPr>
      <w:r w:rsidRPr="00496B10">
        <w:t>Za</w:t>
      </w:r>
      <w:r w:rsidR="00496B10" w:rsidRPr="00496B10">
        <w:t xml:space="preserve"> z</w:t>
      </w:r>
      <w:r w:rsidR="00496B10" w:rsidRPr="00496B10">
        <w:rPr>
          <w:rFonts w:cs="Times New Roman"/>
        </w:rPr>
        <w:t>akończenie realizacji przedmiotu umowy uważa się wykonanie wszystkich prac objętych umową, uporządkowanie miejsca ich prowadzenia oraz zgłoszenie Zamawiającemu gotowości do odbioru</w:t>
      </w:r>
    </w:p>
    <w:p w14:paraId="30B6A153" w14:textId="77777777" w:rsidR="008C1591" w:rsidRPr="008C1591" w:rsidRDefault="008C1591" w:rsidP="008C1591">
      <w:pPr>
        <w:pStyle w:val="Akapitzlist"/>
        <w:spacing w:after="0"/>
        <w:ind w:left="360"/>
        <w:jc w:val="both"/>
        <w:rPr>
          <w:b/>
          <w:bCs/>
        </w:rPr>
      </w:pPr>
    </w:p>
    <w:p w14:paraId="19B5874F" w14:textId="51E5C1F7" w:rsidR="008C7EF2" w:rsidRPr="006379AE" w:rsidRDefault="002020CA" w:rsidP="006379A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color w:val="000000" w:themeColor="text1"/>
          <w:sz w:val="24"/>
          <w:szCs w:val="24"/>
        </w:rPr>
      </w:pPr>
      <w:r w:rsidRPr="002020CA">
        <w:rPr>
          <w:rFonts w:cs="Arial"/>
          <w:b/>
          <w:bCs/>
          <w:sz w:val="24"/>
          <w:szCs w:val="24"/>
        </w:rPr>
        <w:t>§</w:t>
      </w:r>
      <w:r w:rsidR="006625B8">
        <w:rPr>
          <w:rFonts w:cs="Arial"/>
          <w:b/>
          <w:bCs/>
          <w:sz w:val="24"/>
          <w:szCs w:val="24"/>
        </w:rPr>
        <w:t>4</w:t>
      </w:r>
      <w:r w:rsidR="00832859" w:rsidRPr="002020CA">
        <w:rPr>
          <w:rFonts w:cs="Arial"/>
          <w:b/>
          <w:bCs/>
          <w:color w:val="000000" w:themeColor="text1"/>
          <w:sz w:val="24"/>
          <w:szCs w:val="24"/>
        </w:rPr>
        <w:t xml:space="preserve">. </w:t>
      </w:r>
      <w:r w:rsidR="00145B88" w:rsidRPr="002020CA">
        <w:rPr>
          <w:rFonts w:cs="Arial"/>
          <w:b/>
          <w:bCs/>
          <w:color w:val="000000" w:themeColor="text1"/>
          <w:sz w:val="24"/>
          <w:szCs w:val="24"/>
        </w:rPr>
        <w:t>Cena i warunki płatności</w:t>
      </w:r>
    </w:p>
    <w:p w14:paraId="1D5E8470" w14:textId="51ABD2CD" w:rsidR="002F4E05" w:rsidRDefault="002F4E05" w:rsidP="006539A5">
      <w:pPr>
        <w:pStyle w:val="Akapitzlist"/>
        <w:numPr>
          <w:ilvl w:val="0"/>
          <w:numId w:val="26"/>
        </w:numPr>
        <w:spacing w:after="0"/>
        <w:jc w:val="both"/>
      </w:pPr>
      <w:bookmarkStart w:id="0" w:name="_Hlk212471958"/>
      <w:r>
        <w:t>Strony ustalają, że całkowite wynagrodzenie Wykonawcy za wykonanie przedmiotu umowy</w:t>
      </w:r>
      <w:r w:rsidR="007E1254">
        <w:t xml:space="preserve"> </w:t>
      </w:r>
      <w:r>
        <w:t>zgodnie z ofertą wykonawcy złożoną w odpowiedzi na zapytanie znak:</w:t>
      </w:r>
      <w:r w:rsidR="00F862B1">
        <w:t xml:space="preserve"> </w:t>
      </w:r>
      <w:r w:rsidRPr="002F4E05">
        <w:t>WBICiZK</w:t>
      </w:r>
      <w:r w:rsidR="007E1254">
        <w:t>. 273</w:t>
      </w:r>
      <w:r w:rsidR="00072D50">
        <w:t>9</w:t>
      </w:r>
      <w:r w:rsidR="007E1254">
        <w:t xml:space="preserve">.2026.MP </w:t>
      </w:r>
      <w:r>
        <w:t xml:space="preserve">wynosi </w:t>
      </w:r>
      <w:r w:rsidR="00F862B1">
        <w:t>……………..</w:t>
      </w:r>
      <w:r>
        <w:t xml:space="preserve"> (słownie:</w:t>
      </w:r>
      <w:r w:rsidR="003274CC">
        <w:t xml:space="preserve"> </w:t>
      </w:r>
      <w:r w:rsidR="00F862B1">
        <w:t>……………………………..</w:t>
      </w:r>
      <w:r w:rsidR="007E1254">
        <w:t xml:space="preserve">  złotych </w:t>
      </w:r>
      <w:r w:rsidR="007D5201">
        <w:t>00/100 zł</w:t>
      </w:r>
      <w:r>
        <w:t>) brutto</w:t>
      </w:r>
      <w:r w:rsidR="00DF423F">
        <w:t>.</w:t>
      </w:r>
    </w:p>
    <w:p w14:paraId="36705B83" w14:textId="4054DF0F" w:rsidR="000E50C8" w:rsidRPr="000E50C8" w:rsidRDefault="000D1ED0" w:rsidP="006539A5">
      <w:pPr>
        <w:pStyle w:val="Akapitzlist"/>
        <w:numPr>
          <w:ilvl w:val="0"/>
          <w:numId w:val="26"/>
        </w:numPr>
        <w:spacing w:after="0"/>
        <w:jc w:val="both"/>
      </w:pPr>
      <w:r>
        <w:t xml:space="preserve">Wynagrodzenie, o </w:t>
      </w:r>
      <w:r w:rsidR="000E50C8" w:rsidRPr="000E50C8">
        <w:rPr>
          <w:rFonts w:cstheme="minorHAnsi"/>
          <w:color w:val="000000" w:themeColor="text1"/>
        </w:rPr>
        <w:t>, o którym mowa w ust. 1, obejmuje wszystkie koszty związane z realizacją przedmiotu umowy, w tym w szczególności koszty materiałów, dostawy, transportu,</w:t>
      </w:r>
      <w:r w:rsidR="00A54520">
        <w:rPr>
          <w:rFonts w:cstheme="minorHAnsi"/>
          <w:color w:val="000000" w:themeColor="text1"/>
        </w:rPr>
        <w:t xml:space="preserve"> wykonania remontu,</w:t>
      </w:r>
      <w:r w:rsidR="000E50C8" w:rsidRPr="000E50C8">
        <w:rPr>
          <w:rFonts w:cstheme="minorHAnsi"/>
          <w:color w:val="000000" w:themeColor="text1"/>
        </w:rPr>
        <w:t xml:space="preserve"> prac towarzyszących, zagospodarowania i wywozu odpadów oraz wszelkie inne koszty niezbędne do prawidłowego wykonania przedmiotu umowy.</w:t>
      </w:r>
    </w:p>
    <w:p w14:paraId="0229D0C1" w14:textId="77777777" w:rsidR="000E50C8" w:rsidRPr="000E50C8" w:rsidRDefault="000E50C8" w:rsidP="006539A5">
      <w:pPr>
        <w:pStyle w:val="Akapitzlist"/>
        <w:numPr>
          <w:ilvl w:val="0"/>
          <w:numId w:val="26"/>
        </w:numPr>
        <w:jc w:val="both"/>
      </w:pPr>
      <w:r w:rsidRPr="000E50C8">
        <w:t>Wykonawca ponosi ryzyko związane z oszacowaniem wszelkich kosztów realizacji przedmiotu umowy oraz ryzyko oddziaływania innych czynników mających lub mogących mieć wpływ na koszty prawidłowej realizacji umowy.</w:t>
      </w:r>
    </w:p>
    <w:p w14:paraId="2F3AA219" w14:textId="77777777" w:rsidR="000E50C8" w:rsidRPr="000E50C8" w:rsidRDefault="000E50C8" w:rsidP="006539A5">
      <w:pPr>
        <w:pStyle w:val="Akapitzlist"/>
        <w:numPr>
          <w:ilvl w:val="0"/>
          <w:numId w:val="26"/>
        </w:numPr>
        <w:jc w:val="both"/>
      </w:pPr>
      <w:r w:rsidRPr="000E50C8">
        <w:t>Niedoszacowanie, pominięcie lub nienależyte rozpoznanie zakresu przedmiotu umowy nie mogą stanowić podstawy do żądania przez Wykonawcę zmiany wysokości wynagrodzenia określonego w ust. 1, z zastrzeżeniem przypadków przewidzianych w umowie lub obowiązujących przepisach prawa.</w:t>
      </w:r>
    </w:p>
    <w:p w14:paraId="4C20EB80" w14:textId="3C76679E" w:rsidR="000105CF" w:rsidRDefault="00DA3077" w:rsidP="006539A5">
      <w:pPr>
        <w:pStyle w:val="Akapitzlist"/>
        <w:numPr>
          <w:ilvl w:val="0"/>
          <w:numId w:val="26"/>
        </w:numPr>
        <w:spacing w:after="0"/>
        <w:jc w:val="both"/>
      </w:pPr>
      <w:r w:rsidRPr="00DA3077">
        <w:rPr>
          <w:rFonts w:cs="Calibri"/>
        </w:rPr>
        <w:t>Wynagrodzenie będzie płatne na podstawie prawidłowo wystawionej faktury, w tym za pośrednictwem Krajowego Systemu e-Faktur (KSeF), jeżeli zgodnie z obowiązującymi przepisami faktura podlega wystawieniu w tym systemie</w:t>
      </w:r>
      <w:r>
        <w:rPr>
          <w:rFonts w:cs="Calibri"/>
        </w:rPr>
        <w:t xml:space="preserve"> - </w:t>
      </w:r>
      <w:r w:rsidR="00F862B1" w:rsidRPr="000E50C8">
        <w:rPr>
          <w:rFonts w:cs="Calibri"/>
        </w:rPr>
        <w:t>w następujący sposób:</w:t>
      </w:r>
    </w:p>
    <w:p w14:paraId="319ACA9E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Nabywca "Podmiot2":</w:t>
      </w:r>
    </w:p>
    <w:p w14:paraId="1A5BDC81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Powiat Gryficki</w:t>
      </w:r>
    </w:p>
    <w:p w14:paraId="5126F0D1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Pl. Zwycięstwa 37</w:t>
      </w:r>
    </w:p>
    <w:p w14:paraId="5DF1655B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72-300 Gryfice</w:t>
      </w:r>
    </w:p>
    <w:p w14:paraId="1E1673DC" w14:textId="29F5AE2F" w:rsidR="000105CF" w:rsidRDefault="00857BBA" w:rsidP="006539A5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NIP:857-17-28-259</w:t>
      </w:r>
    </w:p>
    <w:p w14:paraId="43265302" w14:textId="77777777" w:rsidR="000105CF" w:rsidRPr="00C72996" w:rsidRDefault="000105CF" w:rsidP="00857BBA">
      <w:pPr>
        <w:spacing w:after="0" w:line="240" w:lineRule="auto"/>
        <w:rPr>
          <w:rFonts w:ascii="Cambria" w:hAnsi="Cambria"/>
        </w:rPr>
      </w:pPr>
    </w:p>
    <w:p w14:paraId="34494062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Odbiorca "Podmiot3":</w:t>
      </w:r>
    </w:p>
    <w:p w14:paraId="7937C4F1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Starostwo Powiatowe w Gryficach</w:t>
      </w:r>
    </w:p>
    <w:p w14:paraId="6B8B4D7B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Pl. Zwycięstwa 37</w:t>
      </w:r>
    </w:p>
    <w:p w14:paraId="5A28524E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72-300 Gryfice</w:t>
      </w:r>
    </w:p>
    <w:p w14:paraId="57EA6675" w14:textId="77777777" w:rsidR="00857BBA" w:rsidRPr="00C72996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NIP:857-16-93-791</w:t>
      </w:r>
    </w:p>
    <w:p w14:paraId="619BD081" w14:textId="125CD9CF" w:rsidR="00857BBA" w:rsidRDefault="00857BBA" w:rsidP="00E511C7">
      <w:pPr>
        <w:spacing w:after="0" w:line="240" w:lineRule="auto"/>
        <w:ind w:left="360"/>
        <w:rPr>
          <w:rFonts w:ascii="Cambria" w:hAnsi="Cambria"/>
        </w:rPr>
      </w:pPr>
      <w:r w:rsidRPr="00C72996">
        <w:rPr>
          <w:rFonts w:ascii="Cambria" w:hAnsi="Cambria"/>
        </w:rPr>
        <w:t>"rola" dla "Podmiotu3" - 8 jednostka samorządu terytorialnego</w:t>
      </w:r>
    </w:p>
    <w:p w14:paraId="28BBD7A4" w14:textId="77777777" w:rsidR="000105CF" w:rsidRDefault="000105CF" w:rsidP="00E511C7">
      <w:pPr>
        <w:spacing w:after="0" w:line="240" w:lineRule="auto"/>
        <w:ind w:left="360"/>
        <w:rPr>
          <w:rFonts w:ascii="Cambria" w:hAnsi="Cambria"/>
        </w:rPr>
      </w:pPr>
    </w:p>
    <w:p w14:paraId="5DD86B81" w14:textId="77777777" w:rsidR="000E50C8" w:rsidRPr="000E50C8" w:rsidRDefault="000E50C8" w:rsidP="006539A5">
      <w:pPr>
        <w:pStyle w:val="Akapitzlist"/>
        <w:numPr>
          <w:ilvl w:val="0"/>
          <w:numId w:val="26"/>
        </w:numPr>
        <w:jc w:val="both"/>
        <w:rPr>
          <w:rFonts w:ascii="Cambria" w:hAnsi="Cambria"/>
        </w:rPr>
      </w:pPr>
      <w:r w:rsidRPr="000E50C8">
        <w:rPr>
          <w:rFonts w:ascii="Cambria" w:hAnsi="Cambria"/>
        </w:rPr>
        <w:lastRenderedPageBreak/>
        <w:t>Podstawą wystawienia faktury będzie podpisany przez przedstawicieli Stron protokół odbioru końcowego, potwierdzający prawidłowe wykonanie całości przedmiotu umowy bez zastrzeżeń, z zastrzeżeniem postanowień dotyczących usuwania stwierdzonych wad lub nieprawidłowości.</w:t>
      </w:r>
    </w:p>
    <w:p w14:paraId="4F916E13" w14:textId="77777777" w:rsidR="000E50C8" w:rsidRPr="000E50C8" w:rsidRDefault="000E50C8" w:rsidP="006539A5">
      <w:pPr>
        <w:pStyle w:val="Akapitzlist"/>
        <w:numPr>
          <w:ilvl w:val="0"/>
          <w:numId w:val="26"/>
        </w:numPr>
        <w:jc w:val="both"/>
      </w:pPr>
      <w:r w:rsidRPr="000E50C8">
        <w:t>W przypadku stwierdzenia podczas odbioru nieprawidłowości, wad lub braków w wykonaniu przedmiotu umowy, Wykonawca zobowiązany jest do ich usunięcia w terminie wyznaczonym przez Zamawiającego. Do czasu usunięcia stwierdzonych nieprawidłowości i dokonania ponownego odbioru przez Zamawiającego Wykonawca nie jest uprawniony do wystawienia faktury.</w:t>
      </w:r>
    </w:p>
    <w:p w14:paraId="4F67F83A" w14:textId="1DD45B32" w:rsidR="000E50C8" w:rsidRPr="000E50C8" w:rsidRDefault="000E50C8" w:rsidP="006539A5">
      <w:pPr>
        <w:pStyle w:val="Akapitzlist"/>
        <w:numPr>
          <w:ilvl w:val="0"/>
          <w:numId w:val="26"/>
        </w:numPr>
        <w:jc w:val="both"/>
      </w:pPr>
      <w:r w:rsidRPr="000E50C8">
        <w:t xml:space="preserve">Płatność </w:t>
      </w:r>
      <w:r>
        <w:t>wynagrodzenia nastąpi w terminie 14 dni od dnia wpływu do Zamawiającego prawidłowo wystawionej faktury za pośrednictwem Krajowego Systemu e-Faktur (KSeF), pod warunkiem uprzedniego dokonania odbioru przedmiotu umowy i podpisania przez przedstawicieli Stron protokołu odbioru końcowego.</w:t>
      </w:r>
    </w:p>
    <w:p w14:paraId="01E065CB" w14:textId="38DC1C1E" w:rsidR="00E511C7" w:rsidRDefault="000E50C8" w:rsidP="006539A5">
      <w:pPr>
        <w:pStyle w:val="Akapitzlist"/>
        <w:numPr>
          <w:ilvl w:val="0"/>
          <w:numId w:val="26"/>
        </w:numPr>
        <w:jc w:val="both"/>
      </w:pPr>
      <w:r w:rsidRPr="000E50C8">
        <w:t>Za dzień zapłaty uznaje się dzień obciążenia rachunku bankowego Zamawiającego.</w:t>
      </w:r>
      <w:bookmarkEnd w:id="0"/>
    </w:p>
    <w:p w14:paraId="47907A34" w14:textId="38465961" w:rsidR="006625B8" w:rsidRDefault="006625B8" w:rsidP="006379AE">
      <w:pPr>
        <w:spacing w:after="0"/>
        <w:jc w:val="center"/>
        <w:rPr>
          <w:b/>
          <w:bCs/>
        </w:rPr>
      </w:pPr>
      <w:r w:rsidRPr="006625B8">
        <w:rPr>
          <w:b/>
          <w:bCs/>
        </w:rPr>
        <w:t>§ 5. Odbi</w:t>
      </w:r>
      <w:r w:rsidR="00991083">
        <w:rPr>
          <w:b/>
          <w:bCs/>
        </w:rPr>
        <w:t>ór przedmiotu umowy</w:t>
      </w:r>
    </w:p>
    <w:p w14:paraId="0E8711B3" w14:textId="111DD833" w:rsidR="00991083" w:rsidRDefault="00991083" w:rsidP="006539A5">
      <w:pPr>
        <w:pStyle w:val="Akapitzlist"/>
        <w:numPr>
          <w:ilvl w:val="0"/>
          <w:numId w:val="11"/>
        </w:numPr>
        <w:spacing w:after="0"/>
        <w:jc w:val="both"/>
      </w:pPr>
      <w:r>
        <w:t xml:space="preserve">Po wykonaniu całości przedmiotu umowy Wykonawca zgłosi Zamawiającemu gotowość </w:t>
      </w:r>
      <w:r w:rsidR="001D1876">
        <w:br/>
      </w:r>
      <w:r>
        <w:t>do odbioru.</w:t>
      </w:r>
    </w:p>
    <w:p w14:paraId="793CA17A" w14:textId="678EFB2E" w:rsidR="00991083" w:rsidRPr="00714377" w:rsidRDefault="00991083" w:rsidP="006539A5">
      <w:pPr>
        <w:pStyle w:val="Akapitzlist"/>
        <w:numPr>
          <w:ilvl w:val="0"/>
          <w:numId w:val="11"/>
        </w:numPr>
        <w:spacing w:after="0"/>
        <w:jc w:val="both"/>
      </w:pPr>
      <w:r w:rsidRPr="00714377">
        <w:t>Odbiór zostanie przeprowadzony w obecności przedstawicieli Stron.</w:t>
      </w:r>
    </w:p>
    <w:p w14:paraId="604C18AB" w14:textId="1EFE2BAC" w:rsidR="00991083" w:rsidRPr="00714377" w:rsidRDefault="00991083" w:rsidP="006539A5">
      <w:pPr>
        <w:pStyle w:val="Akapitzlist"/>
        <w:numPr>
          <w:ilvl w:val="0"/>
          <w:numId w:val="11"/>
        </w:numPr>
        <w:spacing w:after="0"/>
        <w:jc w:val="both"/>
      </w:pPr>
      <w:r w:rsidRPr="00714377">
        <w:t>Warunkiem dokonania odbioru jest w szczególności:</w:t>
      </w:r>
    </w:p>
    <w:p w14:paraId="76BB803E" w14:textId="3AF8FA57" w:rsidR="00991083" w:rsidRPr="00714377" w:rsidRDefault="00252ED2" w:rsidP="006539A5">
      <w:pPr>
        <w:pStyle w:val="Akapitzlist"/>
        <w:numPr>
          <w:ilvl w:val="0"/>
          <w:numId w:val="12"/>
        </w:numPr>
        <w:spacing w:after="0"/>
        <w:jc w:val="both"/>
      </w:pPr>
      <w:r w:rsidRPr="00714377">
        <w:t>wykonanie całości prac objętych przedmiotem umowy,</w:t>
      </w:r>
    </w:p>
    <w:p w14:paraId="6F8AA4FB" w14:textId="0193E826" w:rsidR="00252ED2" w:rsidRPr="00714377" w:rsidRDefault="00252ED2" w:rsidP="006539A5">
      <w:pPr>
        <w:pStyle w:val="Akapitzlist"/>
        <w:numPr>
          <w:ilvl w:val="0"/>
          <w:numId w:val="12"/>
        </w:numPr>
        <w:spacing w:after="0"/>
        <w:jc w:val="both"/>
      </w:pPr>
      <w:r w:rsidRPr="00714377">
        <w:t xml:space="preserve">prawidłowy i estetyczny </w:t>
      </w:r>
      <w:r w:rsidR="00714377">
        <w:t>wykonanie remontu dachu,</w:t>
      </w:r>
    </w:p>
    <w:p w14:paraId="0B5294A0" w14:textId="090EB288" w:rsidR="00252ED2" w:rsidRPr="00714377" w:rsidRDefault="00252ED2" w:rsidP="006539A5">
      <w:pPr>
        <w:pStyle w:val="Akapitzlist"/>
        <w:numPr>
          <w:ilvl w:val="0"/>
          <w:numId w:val="12"/>
        </w:numPr>
        <w:spacing w:after="0"/>
        <w:jc w:val="both"/>
      </w:pPr>
      <w:r w:rsidRPr="00714377">
        <w:t>sprawdzenie prawidłowego funkcjonowania,</w:t>
      </w:r>
    </w:p>
    <w:p w14:paraId="688174F6" w14:textId="53DF7300" w:rsidR="00252ED2" w:rsidRPr="00714377" w:rsidRDefault="00252ED2" w:rsidP="006539A5">
      <w:pPr>
        <w:pStyle w:val="Akapitzlist"/>
        <w:numPr>
          <w:ilvl w:val="0"/>
          <w:numId w:val="12"/>
        </w:numPr>
        <w:spacing w:after="0"/>
        <w:jc w:val="both"/>
      </w:pPr>
      <w:r w:rsidRPr="00714377">
        <w:t>wykonanie niezbędnych prac wykończeniowych,</w:t>
      </w:r>
    </w:p>
    <w:p w14:paraId="76018E4D" w14:textId="051CF30A" w:rsidR="00252ED2" w:rsidRPr="00714377" w:rsidRDefault="00252ED2" w:rsidP="006539A5">
      <w:pPr>
        <w:pStyle w:val="Akapitzlist"/>
        <w:numPr>
          <w:ilvl w:val="0"/>
          <w:numId w:val="12"/>
        </w:numPr>
        <w:spacing w:after="0"/>
        <w:jc w:val="both"/>
      </w:pPr>
      <w:r w:rsidRPr="00714377">
        <w:t xml:space="preserve">usunięcie </w:t>
      </w:r>
      <w:r w:rsidR="00714377">
        <w:t>odpadów oraz uporządkowanie miejsca realizacji prac,</w:t>
      </w:r>
    </w:p>
    <w:p w14:paraId="6CB0073D" w14:textId="1AB8B012" w:rsidR="00252ED2" w:rsidRPr="00714377" w:rsidRDefault="00252ED2" w:rsidP="006539A5">
      <w:pPr>
        <w:pStyle w:val="Akapitzlist"/>
        <w:numPr>
          <w:ilvl w:val="0"/>
          <w:numId w:val="12"/>
        </w:numPr>
        <w:spacing w:after="0"/>
        <w:jc w:val="both"/>
        <w:rPr>
          <w:b/>
          <w:bCs/>
        </w:rPr>
      </w:pPr>
      <w:r w:rsidRPr="00714377">
        <w:rPr>
          <w:rStyle w:val="Pogrubienie"/>
          <w:b w:val="0"/>
          <w:bCs w:val="0"/>
        </w:rPr>
        <w:t xml:space="preserve">przekazanie Zamawiającemu dokumentów dotyczących </w:t>
      </w:r>
      <w:r w:rsidR="00714377">
        <w:rPr>
          <w:rStyle w:val="Pogrubienie"/>
          <w:b w:val="0"/>
          <w:bCs w:val="0"/>
        </w:rPr>
        <w:t>zastosowanych materiałów oraz gwarancji.</w:t>
      </w:r>
    </w:p>
    <w:p w14:paraId="7AABCF20" w14:textId="240EE3C9" w:rsidR="00991083" w:rsidRPr="00BE7C51" w:rsidRDefault="00991083" w:rsidP="006539A5">
      <w:pPr>
        <w:pStyle w:val="Akapitzlist"/>
        <w:numPr>
          <w:ilvl w:val="0"/>
          <w:numId w:val="11"/>
        </w:numPr>
        <w:spacing w:after="0"/>
        <w:jc w:val="both"/>
      </w:pPr>
      <w:r>
        <w:t xml:space="preserve">Z odbioru Strony sporządzą </w:t>
      </w:r>
      <w:r w:rsidRPr="00991083">
        <w:rPr>
          <w:rStyle w:val="Pogrubienie"/>
          <w:b w:val="0"/>
          <w:bCs w:val="0"/>
        </w:rPr>
        <w:t>Protokół Odbioru</w:t>
      </w:r>
      <w:r w:rsidRPr="00991083">
        <w:rPr>
          <w:b/>
          <w:bCs/>
        </w:rPr>
        <w:t>.</w:t>
      </w:r>
    </w:p>
    <w:p w14:paraId="1BC428D1" w14:textId="73FE1ED9" w:rsidR="00BE7C51" w:rsidRDefault="00BE7C51" w:rsidP="006539A5">
      <w:pPr>
        <w:pStyle w:val="Akapitzlist"/>
        <w:numPr>
          <w:ilvl w:val="0"/>
          <w:numId w:val="11"/>
        </w:numPr>
        <w:spacing w:after="0"/>
        <w:jc w:val="both"/>
      </w:pPr>
      <w:r>
        <w:t>W przypadku stwierdzenia wad, usterek lub niezgodności z umową Zamawiający może:</w:t>
      </w:r>
    </w:p>
    <w:p w14:paraId="0A2BC6A3" w14:textId="08C85456" w:rsidR="00BE7C51" w:rsidRDefault="00496B10" w:rsidP="00496B10">
      <w:pPr>
        <w:spacing w:after="0"/>
        <w:jc w:val="both"/>
      </w:pPr>
      <w:r>
        <w:t xml:space="preserve">        </w:t>
      </w:r>
      <w:r w:rsidR="00BE7C51">
        <w:t>odmówić dokonania odbioru i wyznaczyć Wykonawcy termin na usunięcie niezgodności</w:t>
      </w:r>
      <w:r w:rsidR="00252ED2">
        <w:t>.</w:t>
      </w:r>
    </w:p>
    <w:p w14:paraId="4E8E7E9B" w14:textId="1A6B7C26" w:rsidR="00BE7C51" w:rsidRDefault="00BE7C51" w:rsidP="006539A5">
      <w:pPr>
        <w:pStyle w:val="Akapitzlist"/>
        <w:numPr>
          <w:ilvl w:val="0"/>
          <w:numId w:val="10"/>
        </w:numPr>
        <w:spacing w:after="0"/>
        <w:jc w:val="both"/>
      </w:pPr>
      <w:r w:rsidRPr="00BE7C51">
        <w:t>Wykonawca zobowiązany jest usunąć stwierdzone wady lub niezgodności w terminie</w:t>
      </w:r>
      <w:r w:rsidRPr="00BE7C51">
        <w:rPr>
          <w:b/>
          <w:bCs/>
        </w:rPr>
        <w:t xml:space="preserve"> </w:t>
      </w:r>
      <w:r w:rsidRPr="00BE7C51">
        <w:rPr>
          <w:rStyle w:val="Pogrubienie"/>
          <w:b w:val="0"/>
          <w:bCs w:val="0"/>
        </w:rPr>
        <w:t>3 dni roboczych</w:t>
      </w:r>
      <w:r w:rsidRPr="00BE7C51">
        <w:rPr>
          <w:b/>
          <w:bCs/>
        </w:rPr>
        <w:t>,</w:t>
      </w:r>
      <w:r w:rsidRPr="00BE7C51">
        <w:t xml:space="preserve"> chyba że Strony uzgodnią inny termin.</w:t>
      </w:r>
    </w:p>
    <w:p w14:paraId="26425A19" w14:textId="570EF315" w:rsidR="00BE7C51" w:rsidRDefault="00BE7C51" w:rsidP="006539A5">
      <w:pPr>
        <w:pStyle w:val="Akapitzlist"/>
        <w:numPr>
          <w:ilvl w:val="0"/>
          <w:numId w:val="10"/>
        </w:numPr>
        <w:spacing w:after="0"/>
        <w:jc w:val="both"/>
      </w:pPr>
      <w:r>
        <w:t xml:space="preserve">Po usunięciu wad lub niezgodności Wykonawca ponownie zgłosi przedmiot umowy </w:t>
      </w:r>
      <w:r>
        <w:br/>
        <w:t>do odbioru.</w:t>
      </w:r>
    </w:p>
    <w:p w14:paraId="322856A8" w14:textId="5D1943FA" w:rsidR="006539A5" w:rsidRDefault="00BE7C51" w:rsidP="006539A5">
      <w:pPr>
        <w:pStyle w:val="Akapitzlist"/>
        <w:numPr>
          <w:ilvl w:val="0"/>
          <w:numId w:val="10"/>
        </w:numPr>
        <w:spacing w:after="0"/>
        <w:jc w:val="both"/>
      </w:pPr>
      <w:r>
        <w:t xml:space="preserve">Podpisanie Protokołu Odbioru bez zastrzeżeń stanowi potwierdzenie wykonania przedmiotu umowy zgodnie z </w:t>
      </w:r>
      <w:r w:rsidR="007323EC">
        <w:t>jej postanowieniami.</w:t>
      </w:r>
    </w:p>
    <w:p w14:paraId="6C13621C" w14:textId="77777777" w:rsidR="00440B74" w:rsidRPr="006625B8" w:rsidRDefault="00440B74" w:rsidP="00F862B1">
      <w:pPr>
        <w:spacing w:after="0"/>
        <w:jc w:val="both"/>
      </w:pPr>
    </w:p>
    <w:p w14:paraId="1401A4A6" w14:textId="77777777" w:rsidR="00E50E44" w:rsidRDefault="00E50E44" w:rsidP="001250C8">
      <w:pPr>
        <w:spacing w:after="0"/>
        <w:jc w:val="center"/>
        <w:rPr>
          <w:b/>
          <w:bCs/>
        </w:rPr>
      </w:pPr>
      <w:r w:rsidRPr="00E50E44">
        <w:rPr>
          <w:b/>
          <w:bCs/>
        </w:rPr>
        <w:t>§ 6. Obowiązki Wykonawcy</w:t>
      </w:r>
    </w:p>
    <w:p w14:paraId="58319BAB" w14:textId="152D5759" w:rsidR="007323EC" w:rsidRPr="006539A5" w:rsidRDefault="001D1876" w:rsidP="006539A5">
      <w:pPr>
        <w:pStyle w:val="NormalnyWeb"/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539A5">
        <w:rPr>
          <w:rFonts w:asciiTheme="minorHAnsi" w:hAnsiTheme="minorHAnsi"/>
          <w:sz w:val="22"/>
          <w:szCs w:val="22"/>
        </w:rPr>
        <w:t xml:space="preserve">Wykonawca </w:t>
      </w:r>
      <w:r w:rsidR="007323EC" w:rsidRPr="006539A5">
        <w:rPr>
          <w:rFonts w:asciiTheme="minorHAnsi" w:hAnsiTheme="minorHAnsi"/>
          <w:sz w:val="22"/>
          <w:szCs w:val="22"/>
        </w:rPr>
        <w:t>zobowiązuje się do należytego i terminowego wykonania przedmiotu umowy, zgodnie z jej postanowieniami, wymaganiami Zamawiającego oraz obowiązującymi przepisami.</w:t>
      </w:r>
    </w:p>
    <w:p w14:paraId="578832D7" w14:textId="7A405D64" w:rsidR="007323EC" w:rsidRPr="006539A5" w:rsidRDefault="007323EC" w:rsidP="006539A5">
      <w:pPr>
        <w:pStyle w:val="NormalnyWeb"/>
        <w:numPr>
          <w:ilvl w:val="0"/>
          <w:numId w:val="20"/>
        </w:numPr>
        <w:jc w:val="both"/>
        <w:rPr>
          <w:rFonts w:asciiTheme="minorHAnsi" w:hAnsiTheme="minorHAnsi"/>
          <w:sz w:val="22"/>
          <w:szCs w:val="22"/>
        </w:rPr>
      </w:pPr>
      <w:r w:rsidRPr="006539A5">
        <w:rPr>
          <w:rFonts w:asciiTheme="minorHAnsi" w:hAnsiTheme="minorHAnsi"/>
          <w:sz w:val="22"/>
          <w:szCs w:val="22"/>
        </w:rPr>
        <w:t>Do podstawowych obowiązków Wykonawcy należy w szczególności:</w:t>
      </w:r>
    </w:p>
    <w:p w14:paraId="21B60501" w14:textId="7992D1CD" w:rsidR="007323EC" w:rsidRPr="006539A5" w:rsidRDefault="007323EC" w:rsidP="006539A5">
      <w:pPr>
        <w:pStyle w:val="NormalnyWeb"/>
        <w:numPr>
          <w:ilvl w:val="0"/>
          <w:numId w:val="21"/>
        </w:numPr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 w:rsidRPr="006539A5">
        <w:rPr>
          <w:rFonts w:asciiTheme="minorHAnsi" w:hAnsiTheme="minorHAnsi" w:cs="Calibri"/>
          <w:sz w:val="22"/>
          <w:szCs w:val="22"/>
        </w:rPr>
        <w:t>wykonanie prac objętych umową z należytą starannością,</w:t>
      </w:r>
    </w:p>
    <w:p w14:paraId="567D6039" w14:textId="0BC82F6E" w:rsidR="006539A5" w:rsidRPr="006539A5" w:rsidRDefault="006539A5" w:rsidP="006539A5">
      <w:pPr>
        <w:pStyle w:val="NormalnyWeb"/>
        <w:numPr>
          <w:ilvl w:val="0"/>
          <w:numId w:val="21"/>
        </w:numPr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 w:rsidRPr="006539A5">
        <w:rPr>
          <w:rFonts w:asciiTheme="minorHAnsi" w:hAnsiTheme="minorHAnsi" w:cs="Calibri"/>
          <w:sz w:val="22"/>
          <w:szCs w:val="22"/>
        </w:rPr>
        <w:lastRenderedPageBreak/>
        <w:t>wykonanie remontu dachu zgodnie z zakresem określonym w zapytaniu ofertowym,</w:t>
      </w:r>
    </w:p>
    <w:p w14:paraId="525B9A6F" w14:textId="68D40932" w:rsidR="006539A5" w:rsidRDefault="006539A5" w:rsidP="006539A5">
      <w:pPr>
        <w:pStyle w:val="Akapitzlist"/>
        <w:numPr>
          <w:ilvl w:val="0"/>
          <w:numId w:val="21"/>
        </w:numPr>
        <w:jc w:val="both"/>
        <w:rPr>
          <w:rFonts w:eastAsia="Times New Roman" w:cs="Calibri"/>
          <w:lang w:eastAsia="pl-PL"/>
        </w:rPr>
      </w:pPr>
      <w:r w:rsidRPr="006539A5">
        <w:rPr>
          <w:rFonts w:eastAsia="Times New Roman" w:cs="Calibri"/>
          <w:lang w:eastAsia="pl-PL"/>
        </w:rPr>
        <w:t>zastosowanie odpowiednich, fabrycznie nowych i wolnych od wad materiałów budowlanych</w:t>
      </w:r>
      <w:r>
        <w:rPr>
          <w:rFonts w:eastAsia="Times New Roman" w:cs="Calibri"/>
          <w:lang w:eastAsia="pl-PL"/>
        </w:rPr>
        <w:t>,</w:t>
      </w:r>
    </w:p>
    <w:p w14:paraId="008A93A3" w14:textId="0A66D596" w:rsidR="006539A5" w:rsidRPr="006539A5" w:rsidRDefault="006539A5" w:rsidP="006539A5">
      <w:pPr>
        <w:pStyle w:val="Akapitzlist"/>
        <w:numPr>
          <w:ilvl w:val="0"/>
          <w:numId w:val="21"/>
        </w:numPr>
        <w:jc w:val="both"/>
        <w:rPr>
          <w:rFonts w:eastAsia="Times New Roman" w:cs="Calibri"/>
          <w:lang w:eastAsia="pl-PL"/>
        </w:rPr>
      </w:pPr>
      <w:r w:rsidRPr="006539A5">
        <w:t>wykonanie prac zgodnie z obowiązującymi przepisami, normami oraz zasadami wiedzy technicznej</w:t>
      </w:r>
      <w:r>
        <w:t>,</w:t>
      </w:r>
    </w:p>
    <w:p w14:paraId="3E8BD24E" w14:textId="2CB35FA2" w:rsidR="006539A5" w:rsidRPr="006539A5" w:rsidRDefault="006539A5" w:rsidP="006539A5">
      <w:pPr>
        <w:pStyle w:val="Akapitzlist"/>
        <w:numPr>
          <w:ilvl w:val="0"/>
          <w:numId w:val="21"/>
        </w:numPr>
        <w:jc w:val="both"/>
        <w:rPr>
          <w:rFonts w:eastAsia="Times New Roman" w:cs="Calibri"/>
          <w:lang w:eastAsia="pl-PL"/>
        </w:rPr>
      </w:pPr>
      <w:r w:rsidRPr="006539A5">
        <w:t>zapewnienie fachowego, estetycznego i trwałego wykonania robót,</w:t>
      </w:r>
    </w:p>
    <w:p w14:paraId="1F14C747" w14:textId="77777777" w:rsidR="006539A5" w:rsidRPr="006539A5" w:rsidRDefault="006539A5" w:rsidP="006539A5">
      <w:pPr>
        <w:pStyle w:val="Akapitzlist"/>
        <w:numPr>
          <w:ilvl w:val="0"/>
          <w:numId w:val="21"/>
        </w:numPr>
        <w:jc w:val="both"/>
        <w:rPr>
          <w:rFonts w:eastAsia="Times New Roman" w:cs="Calibri"/>
          <w:lang w:eastAsia="pl-PL"/>
        </w:rPr>
      </w:pPr>
      <w:r w:rsidRPr="006539A5">
        <w:t>usunięcie powstałych odpadów oraz uporządkowanie miejsca prowadzenia prac;</w:t>
      </w:r>
    </w:p>
    <w:p w14:paraId="30F95D6D" w14:textId="77777777" w:rsidR="006539A5" w:rsidRPr="006539A5" w:rsidRDefault="006539A5" w:rsidP="006539A5">
      <w:pPr>
        <w:pStyle w:val="Akapitzlist"/>
        <w:numPr>
          <w:ilvl w:val="0"/>
          <w:numId w:val="21"/>
        </w:numPr>
        <w:jc w:val="both"/>
        <w:rPr>
          <w:rFonts w:eastAsia="Times New Roman" w:cs="Calibri"/>
          <w:lang w:eastAsia="pl-PL"/>
        </w:rPr>
      </w:pPr>
      <w:r w:rsidRPr="006539A5">
        <w:t>przekazanie Zamawiającemu przedmiotu umowy w stanie kompletnym, należycie wykonanym i gotowym do użytkowania;</w:t>
      </w:r>
    </w:p>
    <w:p w14:paraId="2D6D1B82" w14:textId="77777777" w:rsidR="006539A5" w:rsidRPr="006539A5" w:rsidRDefault="006539A5" w:rsidP="006539A5">
      <w:pPr>
        <w:pStyle w:val="Akapitzlist"/>
        <w:numPr>
          <w:ilvl w:val="0"/>
          <w:numId w:val="21"/>
        </w:numPr>
        <w:jc w:val="both"/>
        <w:rPr>
          <w:rFonts w:eastAsia="Times New Roman" w:cs="Calibri"/>
          <w:lang w:eastAsia="pl-PL"/>
        </w:rPr>
      </w:pPr>
      <w:r w:rsidRPr="006539A5">
        <w:t>usunięcie na własny koszt wad lub usterek stwierdzonych podczas odbioru;</w:t>
      </w:r>
    </w:p>
    <w:p w14:paraId="1FEB210E" w14:textId="25A818A6" w:rsidR="006539A5" w:rsidRPr="006539A5" w:rsidRDefault="006539A5" w:rsidP="006539A5">
      <w:pPr>
        <w:pStyle w:val="Akapitzlist"/>
        <w:numPr>
          <w:ilvl w:val="0"/>
          <w:numId w:val="21"/>
        </w:numPr>
        <w:jc w:val="both"/>
        <w:rPr>
          <w:rFonts w:eastAsia="Times New Roman" w:cs="Calibri"/>
          <w:lang w:eastAsia="pl-PL"/>
        </w:rPr>
      </w:pPr>
      <w:r w:rsidRPr="006539A5">
        <w:t>przekazanie Zamawiającemu dokumentów dotyczących zastosowanych materiałów oraz udzielonej gwarancji</w:t>
      </w:r>
      <w:r>
        <w:t>.</w:t>
      </w:r>
    </w:p>
    <w:p w14:paraId="7887DBA3" w14:textId="318B868F" w:rsidR="00E47401" w:rsidRPr="00E47401" w:rsidRDefault="00E47401" w:rsidP="006539A5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bCs/>
          <w:lang w:eastAsia="pl-PL"/>
        </w:rPr>
      </w:pPr>
      <w:r>
        <w:t>Wykonawca zapewni udział w realizacji zamówienia osób posiadających odpowiednie kwalifikacje, doświadczenie oraz wiedzę niezbędną do prawidłowego i bezpiecznego wykonania powierzonych prac.</w:t>
      </w:r>
    </w:p>
    <w:p w14:paraId="2EDECE14" w14:textId="4B3A85A8" w:rsidR="007323EC" w:rsidRPr="00E47401" w:rsidRDefault="00E47401" w:rsidP="006539A5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bCs/>
          <w:lang w:eastAsia="pl-PL"/>
        </w:rPr>
      </w:pPr>
      <w:r>
        <w:t xml:space="preserve">Wykonawca ponosi odpowiedzialność za działania i zaniechania osób uczestniczących </w:t>
      </w:r>
      <w:r>
        <w:br/>
        <w:t>w realizacji umowy, jak za własne działania i zaniechania.</w:t>
      </w:r>
    </w:p>
    <w:p w14:paraId="6BA03456" w14:textId="77777777" w:rsidR="004B2739" w:rsidRPr="00F862B1" w:rsidRDefault="004B2739" w:rsidP="004B2739">
      <w:pPr>
        <w:pStyle w:val="Akapitzlist"/>
        <w:spacing w:after="0"/>
        <w:ind w:left="360"/>
        <w:jc w:val="both"/>
      </w:pPr>
    </w:p>
    <w:p w14:paraId="763A723A" w14:textId="77777777" w:rsidR="00C104E5" w:rsidRPr="00C104E5" w:rsidRDefault="00C104E5" w:rsidP="006379AE">
      <w:pPr>
        <w:spacing w:after="0"/>
        <w:jc w:val="center"/>
      </w:pPr>
      <w:r w:rsidRPr="00C104E5">
        <w:rPr>
          <w:b/>
          <w:bCs/>
        </w:rPr>
        <w:t>§ 7. Obowiązki Zamawiającego</w:t>
      </w:r>
    </w:p>
    <w:p w14:paraId="7BC45629" w14:textId="59808DE3" w:rsidR="00A87398" w:rsidRPr="006539A5" w:rsidRDefault="004B2739" w:rsidP="006539A5">
      <w:pPr>
        <w:pStyle w:val="Akapitzlist"/>
        <w:numPr>
          <w:ilvl w:val="0"/>
          <w:numId w:val="14"/>
        </w:numPr>
        <w:spacing w:after="0"/>
        <w:jc w:val="both"/>
        <w:rPr>
          <w:rFonts w:ascii="Cambria" w:eastAsia="Times New Roman" w:hAnsi="Cambria" w:cs="Times New Roman"/>
          <w:lang w:eastAsia="pl-PL"/>
        </w:rPr>
      </w:pPr>
      <w:r w:rsidRPr="006539A5">
        <w:t>Do obowiązków Zamawiającego należy w szczególności:</w:t>
      </w:r>
    </w:p>
    <w:p w14:paraId="0DD1CD03" w14:textId="3DB1D53F" w:rsidR="004B2739" w:rsidRPr="006539A5" w:rsidRDefault="004B2739" w:rsidP="006539A5">
      <w:pPr>
        <w:pStyle w:val="Akapitzlist"/>
        <w:numPr>
          <w:ilvl w:val="0"/>
          <w:numId w:val="15"/>
        </w:numPr>
        <w:spacing w:after="0"/>
        <w:jc w:val="both"/>
      </w:pPr>
      <w:r w:rsidRPr="006539A5">
        <w:t xml:space="preserve">udostępnienie </w:t>
      </w:r>
      <w:r w:rsidR="00E47401" w:rsidRPr="006539A5">
        <w:t>Wykonawcy miejsca prowadzenia prac w terminie uzgodnionym przez Strony,</w:t>
      </w:r>
    </w:p>
    <w:p w14:paraId="6794AAF0" w14:textId="4608902F" w:rsidR="00E47401" w:rsidRPr="006539A5" w:rsidRDefault="00E47401" w:rsidP="006539A5">
      <w:pPr>
        <w:pStyle w:val="Akapitzlist"/>
        <w:numPr>
          <w:ilvl w:val="0"/>
          <w:numId w:val="15"/>
        </w:numPr>
        <w:spacing w:after="0"/>
        <w:jc w:val="both"/>
      </w:pPr>
      <w:r w:rsidRPr="006539A5">
        <w:t>zapewnienie dostępu do obiektu w zakresie niezbędnym do prawidłowego wykonania przedmiotu umowy,</w:t>
      </w:r>
    </w:p>
    <w:p w14:paraId="26AC2B44" w14:textId="4B9A8DA6" w:rsidR="00E47401" w:rsidRPr="006539A5" w:rsidRDefault="00E47401" w:rsidP="006539A5">
      <w:pPr>
        <w:pStyle w:val="Akapitzlist"/>
        <w:numPr>
          <w:ilvl w:val="0"/>
          <w:numId w:val="15"/>
        </w:numPr>
        <w:spacing w:after="0"/>
        <w:jc w:val="both"/>
      </w:pPr>
      <w:r w:rsidRPr="006539A5">
        <w:t>przekazanie Wykonawcy informacji niezbędnych do prawidłowej realizacji zamówienia,</w:t>
      </w:r>
    </w:p>
    <w:p w14:paraId="3CEE2BEE" w14:textId="32645B35" w:rsidR="00E47401" w:rsidRPr="006539A5" w:rsidRDefault="00E47401" w:rsidP="006539A5">
      <w:pPr>
        <w:pStyle w:val="Akapitzlist"/>
        <w:numPr>
          <w:ilvl w:val="0"/>
          <w:numId w:val="15"/>
        </w:numPr>
        <w:spacing w:after="0"/>
        <w:jc w:val="both"/>
      </w:pPr>
      <w:r w:rsidRPr="006539A5">
        <w:t>współpraca z Wykonawcą w zakresie organizacji i przebiegu prac,</w:t>
      </w:r>
    </w:p>
    <w:p w14:paraId="14953E13" w14:textId="748054A7" w:rsidR="00E47401" w:rsidRPr="006539A5" w:rsidRDefault="00E47401" w:rsidP="006539A5">
      <w:pPr>
        <w:pStyle w:val="Akapitzlist"/>
        <w:numPr>
          <w:ilvl w:val="0"/>
          <w:numId w:val="15"/>
        </w:numPr>
        <w:spacing w:after="0"/>
        <w:jc w:val="both"/>
      </w:pPr>
      <w:r w:rsidRPr="006539A5">
        <w:t>dokonanie odbioru wykonanych prac po ich prawidłowym zakończeniu,</w:t>
      </w:r>
    </w:p>
    <w:p w14:paraId="7BCE6B0A" w14:textId="4AD46113" w:rsidR="00E47401" w:rsidRPr="006539A5" w:rsidRDefault="00E47401" w:rsidP="006539A5">
      <w:pPr>
        <w:pStyle w:val="Akapitzlist"/>
        <w:numPr>
          <w:ilvl w:val="0"/>
          <w:numId w:val="15"/>
        </w:numPr>
        <w:spacing w:after="0"/>
        <w:jc w:val="both"/>
      </w:pPr>
      <w:r w:rsidRPr="006539A5">
        <w:t>terminowa zapłata wynagrodzenia za prawidłowo wykonany i odebrany przedmiot umowy.</w:t>
      </w:r>
    </w:p>
    <w:p w14:paraId="2FDFC438" w14:textId="77777777" w:rsidR="00DA3077" w:rsidRPr="00DA3077" w:rsidRDefault="00DA3077" w:rsidP="000105CF">
      <w:pPr>
        <w:spacing w:after="0"/>
        <w:rPr>
          <w:rFonts w:ascii="Cambria" w:eastAsia="Times New Roman" w:hAnsi="Cambria" w:cs="Times New Roman"/>
          <w:b/>
          <w:bCs/>
          <w:color w:val="EE0000"/>
          <w:lang w:eastAsia="pl-PL"/>
        </w:rPr>
      </w:pPr>
    </w:p>
    <w:p w14:paraId="2BD2B472" w14:textId="2B5673DA" w:rsidR="00DA3077" w:rsidRPr="00B72667" w:rsidRDefault="00DA3077" w:rsidP="00DA3077">
      <w:pPr>
        <w:spacing w:after="0"/>
        <w:jc w:val="center"/>
        <w:rPr>
          <w:b/>
          <w:bCs/>
          <w:color w:val="000000" w:themeColor="text1"/>
        </w:rPr>
      </w:pPr>
      <w:r w:rsidRPr="00B72667">
        <w:rPr>
          <w:b/>
          <w:bCs/>
          <w:color w:val="000000" w:themeColor="text1"/>
        </w:rPr>
        <w:t>§ 8. Gwarancja i Rękojmia</w:t>
      </w:r>
    </w:p>
    <w:p w14:paraId="1744C0FE" w14:textId="6A1958E9" w:rsidR="00DA3077" w:rsidRPr="006539A5" w:rsidRDefault="00DA3077" w:rsidP="006539A5">
      <w:pPr>
        <w:pStyle w:val="Akapitzlist"/>
        <w:numPr>
          <w:ilvl w:val="0"/>
          <w:numId w:val="27"/>
        </w:numPr>
        <w:jc w:val="both"/>
      </w:pPr>
      <w:r w:rsidRPr="006539A5">
        <w:t xml:space="preserve">Wykonawca udziela Zamawiającemu gwarancji na wykonany przedmiot umowy na okres </w:t>
      </w:r>
      <w:r w:rsidRPr="006539A5">
        <w:rPr>
          <w:b/>
          <w:bCs/>
        </w:rPr>
        <w:t xml:space="preserve">…… </w:t>
      </w:r>
      <w:r w:rsidRPr="006539A5">
        <w:t xml:space="preserve">lat, zgodny z okresem gwarancji zaoferowanym w ofercie Wykonawcy, nie krótszy jednak niż </w:t>
      </w:r>
      <w:r w:rsidR="006539A5" w:rsidRPr="006539A5">
        <w:t>…..</w:t>
      </w:r>
      <w:r w:rsidRPr="006539A5">
        <w:t xml:space="preserve"> lat. Okres gwarancji rozpoczyna bieg od dnia podpisania Protokołu Odbioru końcowego bez zastrzeżeń.</w:t>
      </w:r>
    </w:p>
    <w:p w14:paraId="43AC894B" w14:textId="2CA2E284" w:rsidR="00DA3077" w:rsidRPr="00B72667" w:rsidRDefault="00DA3077" w:rsidP="006539A5">
      <w:pPr>
        <w:pStyle w:val="Akapitzlist"/>
        <w:numPr>
          <w:ilvl w:val="0"/>
          <w:numId w:val="27"/>
        </w:numPr>
        <w:jc w:val="both"/>
        <w:rPr>
          <w:color w:val="000000" w:themeColor="text1"/>
        </w:rPr>
      </w:pPr>
      <w:r w:rsidRPr="00B72667">
        <w:rPr>
          <w:color w:val="000000" w:themeColor="text1"/>
        </w:rPr>
        <w:t>W okresie gwarancji Wykonawca zobowiązany jest do nieodpłatnego usunięcia ujawnionych wad i usterek, w terminie 7 dni od dnia ich zgłoszenia przez Zamawiającego, chyba że ze względu na charakter wady lub usterki Strony uzgodnią inny termin.</w:t>
      </w:r>
    </w:p>
    <w:p w14:paraId="4D1BE4DA" w14:textId="70CB44D7" w:rsidR="00DA3077" w:rsidRPr="00B72667" w:rsidRDefault="00DA3077" w:rsidP="006539A5">
      <w:pPr>
        <w:pStyle w:val="Akapitzlist"/>
        <w:numPr>
          <w:ilvl w:val="0"/>
          <w:numId w:val="27"/>
        </w:numPr>
        <w:jc w:val="both"/>
        <w:rPr>
          <w:color w:val="000000" w:themeColor="text1"/>
        </w:rPr>
      </w:pPr>
      <w:r w:rsidRPr="00B72667">
        <w:rPr>
          <w:color w:val="000000" w:themeColor="text1"/>
        </w:rPr>
        <w:t>Jeżeli Wykonawca nie usunie wad lub usterek w wyznaczonym terminie, Zamawiający może zlecić ich usunięcie osobie trzeciej na koszt i ryzyko Wykonawcy, bez utraty uprawnień wynikających z gwarancji.</w:t>
      </w:r>
    </w:p>
    <w:p w14:paraId="21B06286" w14:textId="047B366E" w:rsidR="00DA3077" w:rsidRPr="00B72667" w:rsidRDefault="00DA3077" w:rsidP="006539A5">
      <w:pPr>
        <w:pStyle w:val="Akapitzlist"/>
        <w:numPr>
          <w:ilvl w:val="0"/>
          <w:numId w:val="27"/>
        </w:numPr>
        <w:spacing w:after="0"/>
        <w:jc w:val="both"/>
        <w:rPr>
          <w:color w:val="000000" w:themeColor="text1"/>
        </w:rPr>
      </w:pPr>
      <w:r w:rsidRPr="00B72667">
        <w:rPr>
          <w:color w:val="000000" w:themeColor="text1"/>
        </w:rPr>
        <w:t>Udzielenie gwarancji nie wyłącza ani nie ogranicza uprawnień Zamawiającego wynikających z rękojmi za wady przedmiotu umowy.</w:t>
      </w:r>
    </w:p>
    <w:p w14:paraId="285C85EA" w14:textId="77777777" w:rsidR="00DA3077" w:rsidRDefault="00DA3077" w:rsidP="004B2739">
      <w:pPr>
        <w:spacing w:after="0"/>
        <w:jc w:val="both"/>
        <w:rPr>
          <w:rFonts w:ascii="Cambria" w:eastAsia="Times New Roman" w:hAnsi="Cambria" w:cs="Times New Roman"/>
          <w:lang w:eastAsia="pl-PL"/>
        </w:rPr>
      </w:pPr>
    </w:p>
    <w:p w14:paraId="4D24BF2F" w14:textId="77777777" w:rsidR="00DA3077" w:rsidRPr="004B2739" w:rsidRDefault="00DA3077" w:rsidP="004B2739">
      <w:pPr>
        <w:spacing w:after="0"/>
        <w:jc w:val="both"/>
        <w:rPr>
          <w:rFonts w:ascii="Cambria" w:eastAsia="Times New Roman" w:hAnsi="Cambria" w:cs="Times New Roman"/>
          <w:lang w:eastAsia="pl-PL"/>
        </w:rPr>
      </w:pPr>
    </w:p>
    <w:p w14:paraId="57142992" w14:textId="6DB371E5" w:rsidR="00692B47" w:rsidRPr="00692B47" w:rsidRDefault="00692B47" w:rsidP="006379AE">
      <w:pPr>
        <w:spacing w:after="0"/>
        <w:jc w:val="center"/>
        <w:rPr>
          <w:b/>
          <w:bCs/>
        </w:rPr>
      </w:pPr>
      <w:r w:rsidRPr="00692B47">
        <w:rPr>
          <w:b/>
          <w:bCs/>
        </w:rPr>
        <w:t xml:space="preserve">§ </w:t>
      </w:r>
      <w:r w:rsidR="00DA3077">
        <w:rPr>
          <w:b/>
          <w:bCs/>
        </w:rPr>
        <w:t>9</w:t>
      </w:r>
      <w:r w:rsidRPr="00692B47">
        <w:rPr>
          <w:b/>
          <w:bCs/>
        </w:rPr>
        <w:t>. Kary umowne</w:t>
      </w:r>
    </w:p>
    <w:p w14:paraId="23C6BF6A" w14:textId="50EFBBA0" w:rsidR="00571FC2" w:rsidRDefault="00E47401" w:rsidP="006539A5">
      <w:pPr>
        <w:pStyle w:val="Akapitzlist"/>
        <w:numPr>
          <w:ilvl w:val="0"/>
          <w:numId w:val="24"/>
        </w:numPr>
        <w:spacing w:after="0"/>
        <w:jc w:val="both"/>
      </w:pPr>
      <w:r>
        <w:t xml:space="preserve">W przypadku opóźnienia w wykonaniu przedmiotu umowy, Wykonawca zapłaci Zamawiającemu karę umowną w wysokości </w:t>
      </w:r>
      <w:r w:rsidRPr="00E47401">
        <w:rPr>
          <w:rStyle w:val="Pogrubienie"/>
          <w:b w:val="0"/>
          <w:bCs w:val="0"/>
        </w:rPr>
        <w:t>0,2% wynagrodzenia umownego brutto za każdy rozpoczęty dzień opóźnienia</w:t>
      </w:r>
      <w:r>
        <w:t>, licząc od dnia upływu terminu określonego w umowie.</w:t>
      </w:r>
    </w:p>
    <w:p w14:paraId="4CCA4D5C" w14:textId="7EE71616" w:rsidR="00E47401" w:rsidRPr="00E47401" w:rsidRDefault="00E47401" w:rsidP="006539A5">
      <w:pPr>
        <w:pStyle w:val="Akapitzlist"/>
        <w:numPr>
          <w:ilvl w:val="0"/>
          <w:numId w:val="24"/>
        </w:numPr>
        <w:spacing w:after="0"/>
        <w:jc w:val="both"/>
      </w:pPr>
      <w:r>
        <w:t xml:space="preserve">W przypadku niewykonania lub nienależytego wykonania przedmiotu umowy, </w:t>
      </w:r>
      <w:r>
        <w:br/>
        <w:t xml:space="preserve">w szczególności wykonania prac niezgodnie z postanowieniami umowy, wymaganiami Zamawiającego lub obowiązującymi przepisami, Zamawiający może naliczyć Wykonawcy karę umowną w wysokości </w:t>
      </w:r>
      <w:r w:rsidRPr="00E47401">
        <w:rPr>
          <w:rStyle w:val="Pogrubienie"/>
          <w:b w:val="0"/>
          <w:bCs w:val="0"/>
        </w:rPr>
        <w:t>20% wynagrodzenia umownego brutto</w:t>
      </w:r>
      <w:r w:rsidRPr="00E47401">
        <w:rPr>
          <w:b/>
          <w:bCs/>
        </w:rPr>
        <w:t>.</w:t>
      </w:r>
    </w:p>
    <w:p w14:paraId="6A67CB8F" w14:textId="77777777" w:rsidR="00EF6FD4" w:rsidRPr="000105CF" w:rsidRDefault="00EF6FD4" w:rsidP="006539A5">
      <w:pPr>
        <w:pStyle w:val="Akapitzlist"/>
        <w:numPr>
          <w:ilvl w:val="0"/>
          <w:numId w:val="24"/>
        </w:numPr>
        <w:spacing w:after="0"/>
        <w:jc w:val="both"/>
        <w:rPr>
          <w:b/>
          <w:bCs/>
          <w:color w:val="000000" w:themeColor="text1"/>
        </w:rPr>
      </w:pPr>
      <w:r w:rsidRPr="000105CF">
        <w:rPr>
          <w:color w:val="000000" w:themeColor="text1"/>
        </w:rPr>
        <w:t>W przypadku nieusunięcia w wyznaczonym terminie wad, usterek lub niezgodności stwierdzonych przy odbiorze przedmiotu umowy albo ujawnionych w okresie gwarancji lub rękojmi, Wykonawca zapłaci Zamawiającemu karę umowną w wysokości 0,2% wynagrodzenia umownego brutto za każdy rozpoczęty dzień opóźnienia, liczony od dnia następującego po upływie terminu wyznaczonego na ich usunięcie.</w:t>
      </w:r>
    </w:p>
    <w:p w14:paraId="39B114F0" w14:textId="52C4FE97" w:rsidR="00B77624" w:rsidRDefault="00B77624" w:rsidP="006539A5">
      <w:pPr>
        <w:pStyle w:val="Akapitzlist"/>
        <w:numPr>
          <w:ilvl w:val="0"/>
          <w:numId w:val="24"/>
        </w:numPr>
        <w:spacing w:after="0"/>
        <w:jc w:val="both"/>
        <w:rPr>
          <w:b/>
          <w:bCs/>
        </w:rPr>
      </w:pPr>
      <w:r>
        <w:t xml:space="preserve">W przypadku odstąpienia od umowy z przyczyn leżących po stronie Wykonawcy, Zamawiający może naliczyć karę umowną w wysokości </w:t>
      </w:r>
      <w:r w:rsidRPr="00B77624">
        <w:rPr>
          <w:rStyle w:val="Pogrubienie"/>
          <w:b w:val="0"/>
          <w:bCs w:val="0"/>
        </w:rPr>
        <w:t>20% wynagrodzenia umownego brutto</w:t>
      </w:r>
      <w:r w:rsidRPr="00B77624">
        <w:rPr>
          <w:b/>
          <w:bCs/>
        </w:rPr>
        <w:t>.</w:t>
      </w:r>
    </w:p>
    <w:p w14:paraId="0490BED9" w14:textId="0930B4E8" w:rsidR="00B77624" w:rsidRDefault="00B77624" w:rsidP="006539A5">
      <w:pPr>
        <w:pStyle w:val="Akapitzlist"/>
        <w:numPr>
          <w:ilvl w:val="0"/>
          <w:numId w:val="24"/>
        </w:numPr>
        <w:spacing w:after="0"/>
        <w:jc w:val="both"/>
        <w:rPr>
          <w:b/>
          <w:bCs/>
        </w:rPr>
      </w:pPr>
      <w:r>
        <w:t xml:space="preserve">Łączna wysokość kar umownych naliczonych Wykonawcy na podstawie umowy nie może przekroczyć </w:t>
      </w:r>
      <w:r w:rsidRPr="00B77624">
        <w:rPr>
          <w:rStyle w:val="Pogrubienie"/>
          <w:b w:val="0"/>
          <w:bCs w:val="0"/>
        </w:rPr>
        <w:t>30% wynagrodzenia umownego brutto</w:t>
      </w:r>
      <w:r w:rsidRPr="00B77624">
        <w:rPr>
          <w:b/>
          <w:bCs/>
        </w:rPr>
        <w:t>.</w:t>
      </w:r>
    </w:p>
    <w:p w14:paraId="17948CA6" w14:textId="1CF38A23" w:rsidR="00B77624" w:rsidRPr="00B77624" w:rsidRDefault="00B77624" w:rsidP="006539A5">
      <w:pPr>
        <w:pStyle w:val="Akapitzlist"/>
        <w:numPr>
          <w:ilvl w:val="0"/>
          <w:numId w:val="24"/>
        </w:numPr>
        <w:spacing w:after="0"/>
        <w:jc w:val="both"/>
        <w:rPr>
          <w:b/>
          <w:bCs/>
        </w:rPr>
      </w:pPr>
      <w:r>
        <w:t xml:space="preserve">Zamawiający zastrzega sobie prawo dochodzenia odszkodowania uzupełniającego </w:t>
      </w:r>
      <w:r>
        <w:br/>
        <w:t>na zasadach ogólnych, jeżeli wysokość poniesionej szkody przewyższa wysokość naliczonych kar umownych.</w:t>
      </w:r>
    </w:p>
    <w:p w14:paraId="09D7FE26" w14:textId="77777777" w:rsidR="00571FC2" w:rsidRDefault="00571FC2" w:rsidP="006379AE">
      <w:pPr>
        <w:spacing w:after="0"/>
        <w:rPr>
          <w:b/>
          <w:bCs/>
        </w:rPr>
      </w:pPr>
    </w:p>
    <w:p w14:paraId="571DAB0A" w14:textId="503022C0" w:rsidR="00283DA3" w:rsidRPr="00283DA3" w:rsidRDefault="00283DA3" w:rsidP="006379AE">
      <w:pPr>
        <w:spacing w:after="0"/>
        <w:jc w:val="center"/>
        <w:rPr>
          <w:b/>
          <w:bCs/>
        </w:rPr>
      </w:pPr>
      <w:r w:rsidRPr="00283DA3">
        <w:rPr>
          <w:b/>
          <w:bCs/>
        </w:rPr>
        <w:t xml:space="preserve">§ </w:t>
      </w:r>
      <w:r w:rsidR="00DA3077">
        <w:rPr>
          <w:b/>
          <w:bCs/>
        </w:rPr>
        <w:t>10</w:t>
      </w:r>
      <w:r w:rsidR="00571FC2">
        <w:rPr>
          <w:b/>
          <w:bCs/>
        </w:rPr>
        <w:t>.</w:t>
      </w:r>
      <w:r w:rsidRPr="00283DA3">
        <w:rPr>
          <w:b/>
          <w:bCs/>
        </w:rPr>
        <w:t xml:space="preserve"> Odstąpienie od umowy</w:t>
      </w:r>
    </w:p>
    <w:p w14:paraId="58BC0795" w14:textId="53D32927" w:rsidR="00E675EC" w:rsidRDefault="00E47401" w:rsidP="006539A5">
      <w:pPr>
        <w:pStyle w:val="Akapitzlist"/>
        <w:numPr>
          <w:ilvl w:val="0"/>
          <w:numId w:val="23"/>
        </w:numPr>
        <w:spacing w:after="0"/>
        <w:jc w:val="both"/>
      </w:pPr>
      <w:r>
        <w:t xml:space="preserve">Zamawiający może odstąpić od umowy w całości lub w części w przypadku istotnego naruszenia przez Wykonawcę postanowień umowy, w szczególności niewykonywania </w:t>
      </w:r>
      <w:r>
        <w:br/>
        <w:t>lub nienależytego wykonywania obowiązków wynikających z umowy, jeżeli Wykonawca, pomimo pisemnego wezwania Zamawiającego, nie usunie stwierdzonych nieprawidłowości lub nie przystąpi do prawidłowego wykonywania umowy w wyznaczonym terminie.</w:t>
      </w:r>
    </w:p>
    <w:p w14:paraId="02DB6A58" w14:textId="287C1B73" w:rsidR="00E47401" w:rsidRDefault="00E47401" w:rsidP="006539A5">
      <w:pPr>
        <w:pStyle w:val="Akapitzlist"/>
        <w:numPr>
          <w:ilvl w:val="0"/>
          <w:numId w:val="23"/>
        </w:numPr>
        <w:spacing w:after="0"/>
        <w:jc w:val="both"/>
      </w:pPr>
      <w:r>
        <w:t>Zamawiający może odstąpić od umowy w całości lub w części również w przypadku, gdy wykonanie przedmiotu umowy stało się niemożliwe z przyczyn leżących po stronie Wykonawcy.</w:t>
      </w:r>
    </w:p>
    <w:p w14:paraId="319D2263" w14:textId="4AD7515C" w:rsidR="00E47401" w:rsidRDefault="00E47401" w:rsidP="006539A5">
      <w:pPr>
        <w:pStyle w:val="Akapitzlist"/>
        <w:numPr>
          <w:ilvl w:val="0"/>
          <w:numId w:val="23"/>
        </w:numPr>
        <w:spacing w:after="0"/>
        <w:jc w:val="both"/>
      </w:pPr>
      <w:r>
        <w:t>Prawo odstąpienia od umowy może zostać wykonane w terminie 30 dni od dnia powzięcia przez uprawnioną Stronę informacji o okoliczności stanowiącej podstawę odstąpienia.</w:t>
      </w:r>
    </w:p>
    <w:p w14:paraId="4118A9F3" w14:textId="2BD249C5" w:rsidR="00E47401" w:rsidRDefault="00E47401" w:rsidP="006539A5">
      <w:pPr>
        <w:pStyle w:val="Akapitzlist"/>
        <w:numPr>
          <w:ilvl w:val="0"/>
          <w:numId w:val="23"/>
        </w:numPr>
        <w:spacing w:after="0"/>
        <w:jc w:val="both"/>
      </w:pPr>
      <w:r>
        <w:t>Oświadczenie o odstąpieniu od umowy wymaga formy pisemnej i powinno zawierać wskazanie podstawy oraz przyczyny odstąpienia.</w:t>
      </w:r>
    </w:p>
    <w:p w14:paraId="2B2B5D22" w14:textId="77777777" w:rsidR="00E47401" w:rsidRDefault="00E47401" w:rsidP="00E47401">
      <w:pPr>
        <w:pStyle w:val="Akapitzlist"/>
        <w:spacing w:after="0"/>
        <w:ind w:left="360"/>
        <w:jc w:val="both"/>
      </w:pPr>
    </w:p>
    <w:p w14:paraId="29ABDD93" w14:textId="04EBDA15" w:rsidR="00283DA3" w:rsidRPr="006379AE" w:rsidRDefault="00283DA3" w:rsidP="006379AE">
      <w:pPr>
        <w:spacing w:after="0"/>
        <w:jc w:val="center"/>
        <w:rPr>
          <w:b/>
          <w:bCs/>
        </w:rPr>
      </w:pPr>
      <w:r w:rsidRPr="00283DA3">
        <w:rPr>
          <w:b/>
          <w:bCs/>
        </w:rPr>
        <w:t>§ 1</w:t>
      </w:r>
      <w:r w:rsidR="00DA3077">
        <w:rPr>
          <w:b/>
          <w:bCs/>
        </w:rPr>
        <w:t>1</w:t>
      </w:r>
      <w:r w:rsidRPr="00283DA3">
        <w:rPr>
          <w:b/>
          <w:bCs/>
        </w:rPr>
        <w:t>. Podwykonawcy</w:t>
      </w:r>
    </w:p>
    <w:p w14:paraId="37BE0C18" w14:textId="21F6F9DD" w:rsidR="004B2739" w:rsidRPr="00496B10" w:rsidRDefault="00E675EC" w:rsidP="006539A5">
      <w:pPr>
        <w:pStyle w:val="Akapitzlist"/>
        <w:numPr>
          <w:ilvl w:val="0"/>
          <w:numId w:val="18"/>
        </w:numPr>
        <w:spacing w:after="0"/>
        <w:jc w:val="both"/>
        <w:rPr>
          <w:b/>
          <w:bCs/>
        </w:rPr>
      </w:pPr>
      <w:r>
        <w:t xml:space="preserve">Wykonawca </w:t>
      </w:r>
      <w:r w:rsidR="001344B8">
        <w:t>może realizować przedmiot umowy samodzielnie lub przy udziale podwykonawców.</w:t>
      </w:r>
    </w:p>
    <w:p w14:paraId="57CBEEFA" w14:textId="190A114D" w:rsidR="00496B10" w:rsidRPr="00ED4382" w:rsidRDefault="00ED4382" w:rsidP="00ED4382">
      <w:pPr>
        <w:numPr>
          <w:ilvl w:val="0"/>
          <w:numId w:val="18"/>
        </w:numPr>
        <w:spacing w:after="0"/>
        <w:jc w:val="both"/>
      </w:pPr>
      <w:r w:rsidRPr="00ED4382">
        <w:t xml:space="preserve">Wykonawca zobowiązany jest, przed przystąpieniem podwykonawcy do wykonywania robót, zgłosić Zamawiającemu szczegółowy przedmiot robót, które mają zostać wykonane przez </w:t>
      </w:r>
      <w:r w:rsidRPr="00ED4382">
        <w:lastRenderedPageBreak/>
        <w:t>oznaczonego podwykonawcę, wraz z danymi identyfikującymi tego podwykonawcę. Zamawiający może zgłosić sprzeciw wobec wykonywania wskazanych robót przez podwykonawcę, w formie pisemnej, w terminie 30 dni od dnia doręczenia Zamawiającemu zgłoszenia.</w:t>
      </w:r>
    </w:p>
    <w:p w14:paraId="55206ABF" w14:textId="2DB60C52" w:rsidR="001344B8" w:rsidRPr="001344B8" w:rsidRDefault="001344B8" w:rsidP="006539A5">
      <w:pPr>
        <w:pStyle w:val="Akapitzlist"/>
        <w:numPr>
          <w:ilvl w:val="0"/>
          <w:numId w:val="18"/>
        </w:numPr>
        <w:spacing w:after="0"/>
        <w:jc w:val="both"/>
        <w:rPr>
          <w:b/>
          <w:bCs/>
        </w:rPr>
      </w:pPr>
      <w:r>
        <w:t xml:space="preserve">Wykonawca ponosi odpowiedzialność za działania i zaniechania podwykonawców jak </w:t>
      </w:r>
      <w:r>
        <w:br/>
        <w:t>za własne oraz odpowiada za prawidłowe i terminowe wykonanie powierzonych im prac.</w:t>
      </w:r>
    </w:p>
    <w:p w14:paraId="4A29D395" w14:textId="77777777" w:rsidR="00DE6AE9" w:rsidRPr="00ED4382" w:rsidRDefault="00DE6AE9" w:rsidP="00DE6AE9">
      <w:pPr>
        <w:numPr>
          <w:ilvl w:val="0"/>
          <w:numId w:val="18"/>
        </w:numPr>
        <w:spacing w:after="0"/>
        <w:jc w:val="both"/>
      </w:pPr>
      <w:r w:rsidRPr="00ED4382">
        <w:t>Wykonawca zobowiązany jest niezwłocznie poinformować Zamawiającego o każdej zmianie podwykonawcy lub zakresu robót powierzonych podwykonawcy. Do zgłoszenia zmiany podwykonawcy lub zakresu powierzonych mu robót stosuje się odpowiednio postanowienia ust. 2.</w:t>
      </w:r>
    </w:p>
    <w:p w14:paraId="1AC474A9" w14:textId="04B61D90" w:rsidR="001344B8" w:rsidRPr="001344B8" w:rsidRDefault="001344B8" w:rsidP="006539A5">
      <w:pPr>
        <w:pStyle w:val="Akapitzlist"/>
        <w:numPr>
          <w:ilvl w:val="0"/>
          <w:numId w:val="18"/>
        </w:numPr>
        <w:spacing w:after="0"/>
        <w:jc w:val="both"/>
        <w:rPr>
          <w:b/>
          <w:bCs/>
        </w:rPr>
      </w:pPr>
      <w:r>
        <w:t>Powierzenie wykonania części przedmiotu umowy podwykonawcom nie zwalnia Wykonawcy z odpowiedzialności za należyte wykonanie całości przedmiotu umowy.</w:t>
      </w:r>
    </w:p>
    <w:p w14:paraId="2DE7B16F" w14:textId="0C6FDF7B" w:rsidR="001344B8" w:rsidRPr="00ED4382" w:rsidRDefault="001344B8" w:rsidP="006539A5">
      <w:pPr>
        <w:pStyle w:val="Akapitzlist"/>
        <w:numPr>
          <w:ilvl w:val="0"/>
          <w:numId w:val="18"/>
        </w:numPr>
        <w:spacing w:after="0"/>
        <w:jc w:val="both"/>
        <w:rPr>
          <w:b/>
          <w:bCs/>
        </w:rPr>
      </w:pPr>
      <w:r>
        <w:t xml:space="preserve">Zmiana podwykonawcy lub zakresu powierzonych mu prac nie może wpływać negatywnie </w:t>
      </w:r>
      <w:r>
        <w:br/>
        <w:t>na jakość, terminowość ani prawidłową realizację przedmiotu umowy.</w:t>
      </w:r>
    </w:p>
    <w:p w14:paraId="64B6B201" w14:textId="77777777" w:rsidR="00ED4382" w:rsidRDefault="00ED4382" w:rsidP="00ED4382">
      <w:pPr>
        <w:spacing w:after="0"/>
        <w:jc w:val="both"/>
        <w:rPr>
          <w:b/>
          <w:bCs/>
        </w:rPr>
      </w:pPr>
    </w:p>
    <w:p w14:paraId="32105B14" w14:textId="6C1AA8A2" w:rsidR="00283DA3" w:rsidRPr="00283DA3" w:rsidRDefault="00283DA3" w:rsidP="006379AE">
      <w:pPr>
        <w:spacing w:after="0"/>
        <w:jc w:val="center"/>
        <w:rPr>
          <w:b/>
          <w:bCs/>
        </w:rPr>
      </w:pPr>
      <w:r w:rsidRPr="00283DA3">
        <w:rPr>
          <w:b/>
          <w:bCs/>
        </w:rPr>
        <w:t>§ 1</w:t>
      </w:r>
      <w:r w:rsidR="00DA3077">
        <w:rPr>
          <w:b/>
          <w:bCs/>
        </w:rPr>
        <w:t>2</w:t>
      </w:r>
      <w:r w:rsidRPr="00283DA3">
        <w:rPr>
          <w:b/>
          <w:bCs/>
        </w:rPr>
        <w:t>. Zmiany umowy</w:t>
      </w:r>
    </w:p>
    <w:p w14:paraId="3DC64CA8" w14:textId="7FE6E455" w:rsidR="00DE16EE" w:rsidRPr="00DE16EE" w:rsidRDefault="00DE16EE" w:rsidP="006539A5">
      <w:pPr>
        <w:pStyle w:val="Akapitzlist"/>
        <w:numPr>
          <w:ilvl w:val="0"/>
          <w:numId w:val="16"/>
        </w:numPr>
        <w:jc w:val="both"/>
      </w:pPr>
      <w:r w:rsidRPr="00DE16EE">
        <w:t xml:space="preserve">Wszelkie zmiany niniejszej umowy wymagają formy pisemnej pod rygorem nieważności, </w:t>
      </w:r>
      <w:r>
        <w:br/>
      </w:r>
      <w:r w:rsidRPr="00DE16EE">
        <w:t>z zastrzeżeniem przypadków, w których umowa wyraźnie dopuszcza inną formę.</w:t>
      </w:r>
    </w:p>
    <w:p w14:paraId="2B53FE06" w14:textId="77777777" w:rsidR="00DE16EE" w:rsidRPr="00DE16EE" w:rsidRDefault="00DE16EE" w:rsidP="006539A5">
      <w:pPr>
        <w:pStyle w:val="Akapitzlist"/>
        <w:numPr>
          <w:ilvl w:val="0"/>
          <w:numId w:val="16"/>
        </w:numPr>
        <w:jc w:val="both"/>
      </w:pPr>
      <w:r w:rsidRPr="00DE16EE">
        <w:t xml:space="preserve">Zmiany umowy mogą być dokonywane w szczególności w przypadku: </w:t>
      </w:r>
    </w:p>
    <w:p w14:paraId="7886730D" w14:textId="77777777" w:rsidR="00DE16EE" w:rsidRPr="00DE16EE" w:rsidRDefault="00DE16EE" w:rsidP="006539A5">
      <w:pPr>
        <w:pStyle w:val="Akapitzlist"/>
        <w:numPr>
          <w:ilvl w:val="0"/>
          <w:numId w:val="17"/>
        </w:numPr>
        <w:jc w:val="both"/>
      </w:pPr>
      <w:r w:rsidRPr="00DE16EE">
        <w:t>zmiany przepisów prawa mających wpływ na realizację umowy;</w:t>
      </w:r>
    </w:p>
    <w:p w14:paraId="7FEC3E65" w14:textId="5A0C6194" w:rsidR="00DE16EE" w:rsidRPr="00DE16EE" w:rsidRDefault="00DE16EE" w:rsidP="006539A5">
      <w:pPr>
        <w:pStyle w:val="Akapitzlist"/>
        <w:numPr>
          <w:ilvl w:val="0"/>
          <w:numId w:val="17"/>
        </w:numPr>
        <w:jc w:val="both"/>
      </w:pPr>
      <w:r w:rsidRPr="00DE16EE">
        <w:t xml:space="preserve">wystąpienia okoliczności niezależnych od Stron, których nie można było przewidzieć </w:t>
      </w:r>
      <w:r>
        <w:br/>
      </w:r>
      <w:r w:rsidRPr="00DE16EE">
        <w:t>w chwili zawarcia umowy;</w:t>
      </w:r>
    </w:p>
    <w:p w14:paraId="3CF2BC33" w14:textId="77777777" w:rsidR="00DE16EE" w:rsidRPr="00DE16EE" w:rsidRDefault="00DE16EE" w:rsidP="006539A5">
      <w:pPr>
        <w:pStyle w:val="Akapitzlist"/>
        <w:numPr>
          <w:ilvl w:val="0"/>
          <w:numId w:val="17"/>
        </w:numPr>
        <w:jc w:val="both"/>
      </w:pPr>
      <w:r w:rsidRPr="00DE16EE">
        <w:t>konieczności zmiany terminu realizacji z przyczyn niezależnych od Wykonawcy;</w:t>
      </w:r>
    </w:p>
    <w:p w14:paraId="630CCA6D" w14:textId="77777777" w:rsidR="00DE16EE" w:rsidRPr="00DE16EE" w:rsidRDefault="00DE16EE" w:rsidP="006539A5">
      <w:pPr>
        <w:pStyle w:val="Akapitzlist"/>
        <w:numPr>
          <w:ilvl w:val="0"/>
          <w:numId w:val="17"/>
        </w:numPr>
        <w:jc w:val="both"/>
      </w:pPr>
      <w:r w:rsidRPr="00DE16EE">
        <w:t>zmiany sposobu realizacji prac, jeżeli jest ona niezbędna do prawidłowego wykonania umowy i nie prowadzi do zmiany jej podstawowego przedmiotu;</w:t>
      </w:r>
    </w:p>
    <w:p w14:paraId="12509C96" w14:textId="77777777" w:rsidR="00DE16EE" w:rsidRPr="00DE16EE" w:rsidRDefault="00DE16EE" w:rsidP="006539A5">
      <w:pPr>
        <w:pStyle w:val="Akapitzlist"/>
        <w:numPr>
          <w:ilvl w:val="0"/>
          <w:numId w:val="17"/>
        </w:numPr>
        <w:jc w:val="both"/>
      </w:pPr>
      <w:r w:rsidRPr="00DE16EE">
        <w:t>zmiany danych Stron, w szczególności danych adresowych lub rachunku bankowego.</w:t>
      </w:r>
    </w:p>
    <w:p w14:paraId="1384A112" w14:textId="446B8D27" w:rsidR="000B1362" w:rsidRPr="00BE209A" w:rsidRDefault="000B1362" w:rsidP="00BE209A">
      <w:pPr>
        <w:spacing w:after="0"/>
        <w:jc w:val="both"/>
        <w:rPr>
          <w:b/>
          <w:bCs/>
        </w:rPr>
      </w:pPr>
    </w:p>
    <w:p w14:paraId="41952E02" w14:textId="67981824" w:rsidR="008835F1" w:rsidRPr="008835F1" w:rsidRDefault="008835F1" w:rsidP="006379AE">
      <w:pPr>
        <w:spacing w:after="0"/>
        <w:jc w:val="center"/>
        <w:rPr>
          <w:b/>
          <w:bCs/>
        </w:rPr>
      </w:pPr>
      <w:r w:rsidRPr="008835F1">
        <w:rPr>
          <w:b/>
          <w:bCs/>
        </w:rPr>
        <w:t>§ 1</w:t>
      </w:r>
      <w:r w:rsidR="00DA3077">
        <w:rPr>
          <w:b/>
          <w:bCs/>
        </w:rPr>
        <w:t>3</w:t>
      </w:r>
      <w:r w:rsidRPr="008835F1">
        <w:rPr>
          <w:b/>
          <w:bCs/>
        </w:rPr>
        <w:t>. Postanowienia końcowe</w:t>
      </w:r>
    </w:p>
    <w:p w14:paraId="1947C1E9" w14:textId="12456070" w:rsidR="008835F1" w:rsidRDefault="000B1362" w:rsidP="006539A5">
      <w:pPr>
        <w:pStyle w:val="Akapitzlist"/>
        <w:numPr>
          <w:ilvl w:val="0"/>
          <w:numId w:val="25"/>
        </w:numPr>
        <w:spacing w:after="0"/>
        <w:jc w:val="both"/>
      </w:pPr>
      <w:r>
        <w:t>W sprawach nieuregulowanych niniejszą umową mają zastosowanie przepisy prawa powszechnie obowiązującego, w szczególności przepisy Kodeksu cywilnego.</w:t>
      </w:r>
    </w:p>
    <w:p w14:paraId="4D8CA720" w14:textId="4B4BB87E" w:rsidR="000B1362" w:rsidRDefault="000B1362" w:rsidP="006539A5">
      <w:pPr>
        <w:pStyle w:val="Akapitzlist"/>
        <w:numPr>
          <w:ilvl w:val="0"/>
          <w:numId w:val="25"/>
        </w:numPr>
        <w:spacing w:after="0"/>
        <w:jc w:val="both"/>
      </w:pPr>
      <w:r>
        <w:t xml:space="preserve"> Spory wynikające z realizacji niniejszej umowy Strony będą starały się rozwiązywać polubownie. W przypadku braku porozumienia spory rozstrzygać będzie sąd właściwy zgodnie z obowiązującymi przepisami.</w:t>
      </w:r>
    </w:p>
    <w:p w14:paraId="32F8D747" w14:textId="0587594A" w:rsidR="000B1362" w:rsidRDefault="000B1362" w:rsidP="006539A5">
      <w:pPr>
        <w:pStyle w:val="Akapitzlist"/>
        <w:numPr>
          <w:ilvl w:val="0"/>
          <w:numId w:val="25"/>
        </w:numPr>
        <w:spacing w:after="0"/>
        <w:jc w:val="both"/>
      </w:pPr>
      <w:r>
        <w:t>Wszelkie zmiany niniejszej umowy wymagają zgody obu Stron i zachowania formy pisemnej pod rygorem nieważności, chyba że przepisy prawa wymagają innej formy.</w:t>
      </w:r>
    </w:p>
    <w:p w14:paraId="6401A86A" w14:textId="7A97EAD2" w:rsidR="000B1362" w:rsidRDefault="000B1362" w:rsidP="006539A5">
      <w:pPr>
        <w:pStyle w:val="Akapitzlist"/>
        <w:numPr>
          <w:ilvl w:val="0"/>
          <w:numId w:val="25"/>
        </w:numPr>
        <w:spacing w:after="0"/>
        <w:jc w:val="both"/>
      </w:pPr>
      <w:r>
        <w:t xml:space="preserve">Umowę sporządzono w dwóch jednobrzmiących egzemplarzach, po jednym dla każdej </w:t>
      </w:r>
      <w:r>
        <w:br/>
        <w:t>ze Stron.</w:t>
      </w:r>
    </w:p>
    <w:p w14:paraId="1932C227" w14:textId="772FA8EF" w:rsidR="00E50E44" w:rsidRPr="008835F1" w:rsidRDefault="00886F57" w:rsidP="008835F1">
      <w:pPr>
        <w:spacing w:after="0"/>
        <w:jc w:val="both"/>
      </w:pPr>
      <w:r>
        <w:br/>
      </w:r>
      <w:r>
        <w:rPr>
          <w:b/>
          <w:bCs/>
        </w:rPr>
        <w:t xml:space="preserve">               ZAMAWIAJĄCY</w:t>
      </w:r>
      <w:r>
        <w:tab/>
      </w:r>
      <w:r>
        <w:tab/>
        <w:t xml:space="preserve">                                                         </w:t>
      </w:r>
      <w:r>
        <w:rPr>
          <w:b/>
          <w:bCs/>
        </w:rPr>
        <w:t>WYKONAWCA</w:t>
      </w:r>
    </w:p>
    <w:sectPr w:rsidR="00E50E44" w:rsidRPr="008835F1" w:rsidSect="00547E6D">
      <w:headerReference w:type="default" r:id="rId8"/>
      <w:footerReference w:type="default" r:id="rId9"/>
      <w:pgSz w:w="11906" w:h="16838" w:code="9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2321A" w14:textId="77777777" w:rsidR="00FF6C8A" w:rsidRDefault="00FF6C8A" w:rsidP="004D3935">
      <w:pPr>
        <w:spacing w:after="0" w:line="240" w:lineRule="auto"/>
      </w:pPr>
      <w:r>
        <w:separator/>
      </w:r>
    </w:p>
  </w:endnote>
  <w:endnote w:type="continuationSeparator" w:id="0">
    <w:p w14:paraId="3AAB5FF3" w14:textId="77777777" w:rsidR="00FF6C8A" w:rsidRDefault="00FF6C8A" w:rsidP="004D3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2232939"/>
      <w:docPartObj>
        <w:docPartGallery w:val="Page Numbers (Bottom of Page)"/>
        <w:docPartUnique/>
      </w:docPartObj>
    </w:sdtPr>
    <w:sdtEndPr/>
    <w:sdtContent>
      <w:p w14:paraId="6B52B2A0" w14:textId="6DCD642E" w:rsidR="004D3935" w:rsidRDefault="004D39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939ED6" w14:textId="77777777" w:rsidR="004D3935" w:rsidRDefault="004D3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B2D6E" w14:textId="77777777" w:rsidR="00FF6C8A" w:rsidRDefault="00FF6C8A" w:rsidP="004D3935">
      <w:pPr>
        <w:spacing w:after="0" w:line="240" w:lineRule="auto"/>
      </w:pPr>
      <w:r>
        <w:separator/>
      </w:r>
    </w:p>
  </w:footnote>
  <w:footnote w:type="continuationSeparator" w:id="0">
    <w:p w14:paraId="04B628DF" w14:textId="77777777" w:rsidR="00FF6C8A" w:rsidRDefault="00FF6C8A" w:rsidP="004D3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2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085"/>
      <w:gridCol w:w="6127"/>
    </w:tblGrid>
    <w:tr w:rsidR="00BD6E36" w14:paraId="76CD159A" w14:textId="77777777" w:rsidTr="007E3269">
      <w:trPr>
        <w:trHeight w:val="1137"/>
      </w:trPr>
      <w:tc>
        <w:tcPr>
          <w:tcW w:w="308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3F4A2B8" w14:textId="77777777" w:rsidR="00BD6E36" w:rsidRDefault="00BD6E36" w:rsidP="00BD6E36">
          <w:pPr>
            <w:pStyle w:val="Nagwek"/>
            <w:jc w:val="center"/>
          </w:pPr>
          <w:bookmarkStart w:id="1" w:name="_Hlk211321734"/>
          <w:r w:rsidRPr="004930B1">
            <w:rPr>
              <w:noProof/>
              <w:lang w:eastAsia="pl-PL"/>
            </w:rPr>
            <w:drawing>
              <wp:inline distT="0" distB="0" distL="0" distR="0" wp14:anchorId="34C29CCC" wp14:editId="29060EA9">
                <wp:extent cx="561975" cy="647700"/>
                <wp:effectExtent l="0" t="0" r="0" b="0"/>
                <wp:docPr id="3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B133200" w14:textId="77777777" w:rsidR="00BD6E36" w:rsidRDefault="00BD6E36" w:rsidP="00BD6E36">
          <w:pPr>
            <w:pStyle w:val="Nagwek"/>
            <w:jc w:val="center"/>
          </w:pPr>
          <w:r>
            <w:rPr>
              <w:b/>
              <w:sz w:val="28"/>
            </w:rPr>
            <w:t>POWIAT GRYFICKI</w:t>
          </w:r>
        </w:p>
      </w:tc>
      <w:tc>
        <w:tcPr>
          <w:tcW w:w="6127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721CF1" w14:textId="77777777" w:rsidR="00BD6E36" w:rsidRDefault="00BD6E36" w:rsidP="00BD6E36">
          <w:pPr>
            <w:pStyle w:val="Nagwek"/>
            <w:ind w:left="2160"/>
            <w:jc w:val="both"/>
          </w:pPr>
          <w:r>
            <w:rPr>
              <w:noProof/>
            </w:rPr>
            <w:drawing>
              <wp:inline distT="0" distB="0" distL="0" distR="0" wp14:anchorId="686D26FC" wp14:editId="3E7D773A">
                <wp:extent cx="2277745" cy="557530"/>
                <wp:effectExtent l="0" t="0" r="8255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>
                          <a:picLocks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7745" cy="557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4837001E" w14:textId="474EBCE5" w:rsidR="00FF4FC4" w:rsidRDefault="00FF4F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6556F72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9A53C85"/>
    <w:multiLevelType w:val="hybridMultilevel"/>
    <w:tmpl w:val="F2CAC802"/>
    <w:lvl w:ilvl="0" w:tplc="8E68D2C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5F6799"/>
    <w:multiLevelType w:val="hybridMultilevel"/>
    <w:tmpl w:val="0964C1CA"/>
    <w:lvl w:ilvl="0" w:tplc="DFFE949C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B64470"/>
    <w:multiLevelType w:val="hybridMultilevel"/>
    <w:tmpl w:val="367CB7BC"/>
    <w:lvl w:ilvl="0" w:tplc="75629246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09C6D5E"/>
    <w:multiLevelType w:val="hybridMultilevel"/>
    <w:tmpl w:val="653C07AC"/>
    <w:lvl w:ilvl="0" w:tplc="A866DB1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1AA5126"/>
    <w:multiLevelType w:val="hybridMultilevel"/>
    <w:tmpl w:val="3988A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A14B2C"/>
    <w:multiLevelType w:val="hybridMultilevel"/>
    <w:tmpl w:val="7FCA0FE4"/>
    <w:lvl w:ilvl="0" w:tplc="16984B5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251F08"/>
    <w:multiLevelType w:val="hybridMultilevel"/>
    <w:tmpl w:val="46582552"/>
    <w:lvl w:ilvl="0" w:tplc="F93C2B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8240B8"/>
    <w:multiLevelType w:val="hybridMultilevel"/>
    <w:tmpl w:val="43B03EC0"/>
    <w:lvl w:ilvl="0" w:tplc="EBAA79DE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CC1916"/>
    <w:multiLevelType w:val="hybridMultilevel"/>
    <w:tmpl w:val="EE9672EA"/>
    <w:lvl w:ilvl="0" w:tplc="4168879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F23E02"/>
    <w:multiLevelType w:val="multilevel"/>
    <w:tmpl w:val="1EB66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27227F"/>
    <w:multiLevelType w:val="hybridMultilevel"/>
    <w:tmpl w:val="7D44F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A15E75"/>
    <w:multiLevelType w:val="hybridMultilevel"/>
    <w:tmpl w:val="0636B788"/>
    <w:lvl w:ilvl="0" w:tplc="4168879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94461E1"/>
    <w:multiLevelType w:val="hybridMultilevel"/>
    <w:tmpl w:val="71F651C2"/>
    <w:lvl w:ilvl="0" w:tplc="2D5447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C1DB0"/>
    <w:multiLevelType w:val="hybridMultilevel"/>
    <w:tmpl w:val="5B3807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6601E"/>
    <w:multiLevelType w:val="hybridMultilevel"/>
    <w:tmpl w:val="477E0DCE"/>
    <w:lvl w:ilvl="0" w:tplc="0332F70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425FB1"/>
    <w:multiLevelType w:val="hybridMultilevel"/>
    <w:tmpl w:val="56E03650"/>
    <w:lvl w:ilvl="0" w:tplc="40D82A2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102359"/>
    <w:multiLevelType w:val="hybridMultilevel"/>
    <w:tmpl w:val="847E49CC"/>
    <w:lvl w:ilvl="0" w:tplc="65B685BC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414632E"/>
    <w:multiLevelType w:val="hybridMultilevel"/>
    <w:tmpl w:val="3216C72A"/>
    <w:lvl w:ilvl="0" w:tplc="0C465E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6BC6513"/>
    <w:multiLevelType w:val="hybridMultilevel"/>
    <w:tmpl w:val="450C710C"/>
    <w:lvl w:ilvl="0" w:tplc="7404559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715FEA"/>
    <w:multiLevelType w:val="hybridMultilevel"/>
    <w:tmpl w:val="A06A9914"/>
    <w:lvl w:ilvl="0" w:tplc="BA7A84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DCE2273"/>
    <w:multiLevelType w:val="hybridMultilevel"/>
    <w:tmpl w:val="9940DA72"/>
    <w:lvl w:ilvl="0" w:tplc="BFE42D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79115A"/>
    <w:multiLevelType w:val="hybridMultilevel"/>
    <w:tmpl w:val="F4D29D08"/>
    <w:lvl w:ilvl="0" w:tplc="BE54318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6448018">
    <w:abstractNumId w:val="5"/>
  </w:num>
  <w:num w:numId="2" w16cid:durableId="1248880952">
    <w:abstractNumId w:val="3"/>
  </w:num>
  <w:num w:numId="3" w16cid:durableId="1046494435">
    <w:abstractNumId w:val="2"/>
  </w:num>
  <w:num w:numId="4" w16cid:durableId="1323771811">
    <w:abstractNumId w:val="4"/>
  </w:num>
  <w:num w:numId="5" w16cid:durableId="1017118813">
    <w:abstractNumId w:val="1"/>
  </w:num>
  <w:num w:numId="6" w16cid:durableId="642661170">
    <w:abstractNumId w:val="0"/>
  </w:num>
  <w:num w:numId="7" w16cid:durableId="112291893">
    <w:abstractNumId w:val="22"/>
  </w:num>
  <w:num w:numId="8" w16cid:durableId="536084920">
    <w:abstractNumId w:val="17"/>
  </w:num>
  <w:num w:numId="9" w16cid:durableId="1999841746">
    <w:abstractNumId w:val="7"/>
  </w:num>
  <w:num w:numId="10" w16cid:durableId="1628274629">
    <w:abstractNumId w:val="21"/>
  </w:num>
  <w:num w:numId="11" w16cid:durableId="2117290072">
    <w:abstractNumId w:val="11"/>
  </w:num>
  <w:num w:numId="12" w16cid:durableId="1773161693">
    <w:abstractNumId w:val="6"/>
  </w:num>
  <w:num w:numId="13" w16cid:durableId="1338534959">
    <w:abstractNumId w:val="10"/>
  </w:num>
  <w:num w:numId="14" w16cid:durableId="1908758107">
    <w:abstractNumId w:val="14"/>
  </w:num>
  <w:num w:numId="15" w16cid:durableId="1022706506">
    <w:abstractNumId w:val="19"/>
  </w:num>
  <w:num w:numId="16" w16cid:durableId="799111362">
    <w:abstractNumId w:val="23"/>
  </w:num>
  <w:num w:numId="17" w16cid:durableId="1726828201">
    <w:abstractNumId w:val="24"/>
  </w:num>
  <w:num w:numId="18" w16cid:durableId="650208288">
    <w:abstractNumId w:val="25"/>
  </w:num>
  <w:num w:numId="19" w16cid:durableId="650793374">
    <w:abstractNumId w:val="20"/>
  </w:num>
  <w:num w:numId="20" w16cid:durableId="1126120028">
    <w:abstractNumId w:val="12"/>
  </w:num>
  <w:num w:numId="21" w16cid:durableId="301739133">
    <w:abstractNumId w:val="26"/>
  </w:num>
  <w:num w:numId="22" w16cid:durableId="1730031259">
    <w:abstractNumId w:val="13"/>
  </w:num>
  <w:num w:numId="23" w16cid:durableId="1247500680">
    <w:abstractNumId w:val="27"/>
  </w:num>
  <w:num w:numId="24" w16cid:durableId="8407548">
    <w:abstractNumId w:val="9"/>
  </w:num>
  <w:num w:numId="25" w16cid:durableId="922640327">
    <w:abstractNumId w:val="18"/>
  </w:num>
  <w:num w:numId="26" w16cid:durableId="1074428836">
    <w:abstractNumId w:val="8"/>
  </w:num>
  <w:num w:numId="27" w16cid:durableId="1602910958">
    <w:abstractNumId w:val="16"/>
  </w:num>
  <w:num w:numId="28" w16cid:durableId="1876039178">
    <w:abstractNumId w:val="1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5CF"/>
    <w:rsid w:val="000122E5"/>
    <w:rsid w:val="00023854"/>
    <w:rsid w:val="00034616"/>
    <w:rsid w:val="00041246"/>
    <w:rsid w:val="00044DF4"/>
    <w:rsid w:val="0005345B"/>
    <w:rsid w:val="0006063C"/>
    <w:rsid w:val="00072D50"/>
    <w:rsid w:val="000B1362"/>
    <w:rsid w:val="000C30F2"/>
    <w:rsid w:val="000C621D"/>
    <w:rsid w:val="000D03EF"/>
    <w:rsid w:val="000D1ED0"/>
    <w:rsid w:val="000D6463"/>
    <w:rsid w:val="000D6C11"/>
    <w:rsid w:val="000E50C8"/>
    <w:rsid w:val="001036BA"/>
    <w:rsid w:val="00120DFF"/>
    <w:rsid w:val="00124C1F"/>
    <w:rsid w:val="001250C8"/>
    <w:rsid w:val="001344B8"/>
    <w:rsid w:val="00145B88"/>
    <w:rsid w:val="0015074B"/>
    <w:rsid w:val="001518E7"/>
    <w:rsid w:val="00170636"/>
    <w:rsid w:val="001A112C"/>
    <w:rsid w:val="001B03B2"/>
    <w:rsid w:val="001B4163"/>
    <w:rsid w:val="001B4CF1"/>
    <w:rsid w:val="001D1876"/>
    <w:rsid w:val="001E7064"/>
    <w:rsid w:val="002020CA"/>
    <w:rsid w:val="00252ED2"/>
    <w:rsid w:val="002738D6"/>
    <w:rsid w:val="002822AB"/>
    <w:rsid w:val="00283DA3"/>
    <w:rsid w:val="00286F9F"/>
    <w:rsid w:val="0029639D"/>
    <w:rsid w:val="002D1CA8"/>
    <w:rsid w:val="002D2338"/>
    <w:rsid w:val="002D4969"/>
    <w:rsid w:val="002D726D"/>
    <w:rsid w:val="002F0D28"/>
    <w:rsid w:val="002F4E05"/>
    <w:rsid w:val="00302996"/>
    <w:rsid w:val="0030633B"/>
    <w:rsid w:val="00313111"/>
    <w:rsid w:val="00313580"/>
    <w:rsid w:val="00323F5F"/>
    <w:rsid w:val="00326F90"/>
    <w:rsid w:val="003274CC"/>
    <w:rsid w:val="00335A65"/>
    <w:rsid w:val="00351FB0"/>
    <w:rsid w:val="00372761"/>
    <w:rsid w:val="00374066"/>
    <w:rsid w:val="00383000"/>
    <w:rsid w:val="00384838"/>
    <w:rsid w:val="00391928"/>
    <w:rsid w:val="003A4BE6"/>
    <w:rsid w:val="003C3646"/>
    <w:rsid w:val="003C6DA8"/>
    <w:rsid w:val="003C7974"/>
    <w:rsid w:val="003D0159"/>
    <w:rsid w:val="003E7CD4"/>
    <w:rsid w:val="00414699"/>
    <w:rsid w:val="00440B74"/>
    <w:rsid w:val="00496B10"/>
    <w:rsid w:val="004A001E"/>
    <w:rsid w:val="004B2739"/>
    <w:rsid w:val="004D379B"/>
    <w:rsid w:val="004D3935"/>
    <w:rsid w:val="0052231A"/>
    <w:rsid w:val="005306DB"/>
    <w:rsid w:val="0053213F"/>
    <w:rsid w:val="00540EED"/>
    <w:rsid w:val="00547E6D"/>
    <w:rsid w:val="00571FC2"/>
    <w:rsid w:val="005A57EC"/>
    <w:rsid w:val="005B024B"/>
    <w:rsid w:val="005B1B6B"/>
    <w:rsid w:val="005D1415"/>
    <w:rsid w:val="005F2AA3"/>
    <w:rsid w:val="006238BA"/>
    <w:rsid w:val="006379AE"/>
    <w:rsid w:val="006539A5"/>
    <w:rsid w:val="0066158D"/>
    <w:rsid w:val="006625B8"/>
    <w:rsid w:val="00690A35"/>
    <w:rsid w:val="00692B47"/>
    <w:rsid w:val="006B0E4A"/>
    <w:rsid w:val="006F69EC"/>
    <w:rsid w:val="00714377"/>
    <w:rsid w:val="007323EC"/>
    <w:rsid w:val="00743BDB"/>
    <w:rsid w:val="0075297D"/>
    <w:rsid w:val="00756745"/>
    <w:rsid w:val="00766D41"/>
    <w:rsid w:val="007966C9"/>
    <w:rsid w:val="007B3E6E"/>
    <w:rsid w:val="007B5FE0"/>
    <w:rsid w:val="007B6BBC"/>
    <w:rsid w:val="007B7D11"/>
    <w:rsid w:val="007C6C04"/>
    <w:rsid w:val="007D5201"/>
    <w:rsid w:val="007E0DE4"/>
    <w:rsid w:val="007E1142"/>
    <w:rsid w:val="007E1254"/>
    <w:rsid w:val="007F4AC7"/>
    <w:rsid w:val="00817835"/>
    <w:rsid w:val="00832859"/>
    <w:rsid w:val="00844FEA"/>
    <w:rsid w:val="0085012A"/>
    <w:rsid w:val="00857BBA"/>
    <w:rsid w:val="00867D38"/>
    <w:rsid w:val="008835F1"/>
    <w:rsid w:val="00886F57"/>
    <w:rsid w:val="008C1591"/>
    <w:rsid w:val="008C7EF2"/>
    <w:rsid w:val="008D56B5"/>
    <w:rsid w:val="008F3325"/>
    <w:rsid w:val="008F7E8D"/>
    <w:rsid w:val="00915F89"/>
    <w:rsid w:val="0092761E"/>
    <w:rsid w:val="0094025C"/>
    <w:rsid w:val="00941E60"/>
    <w:rsid w:val="00991083"/>
    <w:rsid w:val="0099165F"/>
    <w:rsid w:val="00997C4C"/>
    <w:rsid w:val="009A4EB1"/>
    <w:rsid w:val="009B575E"/>
    <w:rsid w:val="009C6063"/>
    <w:rsid w:val="00A02AA9"/>
    <w:rsid w:val="00A1726F"/>
    <w:rsid w:val="00A17D4F"/>
    <w:rsid w:val="00A21352"/>
    <w:rsid w:val="00A238CC"/>
    <w:rsid w:val="00A54520"/>
    <w:rsid w:val="00A620E1"/>
    <w:rsid w:val="00A750EE"/>
    <w:rsid w:val="00A85EE9"/>
    <w:rsid w:val="00A87398"/>
    <w:rsid w:val="00AA1D8D"/>
    <w:rsid w:val="00AE766E"/>
    <w:rsid w:val="00AF3687"/>
    <w:rsid w:val="00B30ED0"/>
    <w:rsid w:val="00B37D92"/>
    <w:rsid w:val="00B47730"/>
    <w:rsid w:val="00B53273"/>
    <w:rsid w:val="00B72667"/>
    <w:rsid w:val="00B77624"/>
    <w:rsid w:val="00B77D99"/>
    <w:rsid w:val="00B83FE9"/>
    <w:rsid w:val="00B96FC7"/>
    <w:rsid w:val="00BC5C05"/>
    <w:rsid w:val="00BD6E36"/>
    <w:rsid w:val="00BE209A"/>
    <w:rsid w:val="00BE7C51"/>
    <w:rsid w:val="00BF3614"/>
    <w:rsid w:val="00BF36B1"/>
    <w:rsid w:val="00C0412C"/>
    <w:rsid w:val="00C104E5"/>
    <w:rsid w:val="00C73FE1"/>
    <w:rsid w:val="00C94C70"/>
    <w:rsid w:val="00CB0664"/>
    <w:rsid w:val="00CB6938"/>
    <w:rsid w:val="00CC1074"/>
    <w:rsid w:val="00CC4990"/>
    <w:rsid w:val="00CD0AAA"/>
    <w:rsid w:val="00CE2D00"/>
    <w:rsid w:val="00D07FBC"/>
    <w:rsid w:val="00D41A7E"/>
    <w:rsid w:val="00D47C7A"/>
    <w:rsid w:val="00D47FBC"/>
    <w:rsid w:val="00D56468"/>
    <w:rsid w:val="00DA3077"/>
    <w:rsid w:val="00DB0BE1"/>
    <w:rsid w:val="00DB1107"/>
    <w:rsid w:val="00DC360B"/>
    <w:rsid w:val="00DE16EE"/>
    <w:rsid w:val="00DE6AE9"/>
    <w:rsid w:val="00DF423F"/>
    <w:rsid w:val="00DF4454"/>
    <w:rsid w:val="00E029A6"/>
    <w:rsid w:val="00E14F49"/>
    <w:rsid w:val="00E15A2D"/>
    <w:rsid w:val="00E425FC"/>
    <w:rsid w:val="00E46A71"/>
    <w:rsid w:val="00E47401"/>
    <w:rsid w:val="00E50E44"/>
    <w:rsid w:val="00E511C7"/>
    <w:rsid w:val="00E63983"/>
    <w:rsid w:val="00E6611E"/>
    <w:rsid w:val="00E675EC"/>
    <w:rsid w:val="00E6762E"/>
    <w:rsid w:val="00EA4F2A"/>
    <w:rsid w:val="00EC4E50"/>
    <w:rsid w:val="00ED4382"/>
    <w:rsid w:val="00EF395D"/>
    <w:rsid w:val="00EF6FD4"/>
    <w:rsid w:val="00EF7740"/>
    <w:rsid w:val="00F064AD"/>
    <w:rsid w:val="00F31DF0"/>
    <w:rsid w:val="00F43C09"/>
    <w:rsid w:val="00F55159"/>
    <w:rsid w:val="00F74183"/>
    <w:rsid w:val="00F8317E"/>
    <w:rsid w:val="00F8335A"/>
    <w:rsid w:val="00F862B1"/>
    <w:rsid w:val="00F97CBB"/>
    <w:rsid w:val="00F97E46"/>
    <w:rsid w:val="00FB4CB1"/>
    <w:rsid w:val="00FB5BF2"/>
    <w:rsid w:val="00FC693F"/>
    <w:rsid w:val="00FD360F"/>
    <w:rsid w:val="00FE3534"/>
    <w:rsid w:val="00FF1671"/>
    <w:rsid w:val="00FF4FC4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9113AB"/>
  <w14:defaultImageDpi w14:val="300"/>
  <w15:docId w15:val="{DD48B81D-B985-451C-9459-DDBF526E0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2739"/>
    <w:rPr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qFormat/>
    <w:rsid w:val="00326F90"/>
    <w:pPr>
      <w:numPr>
        <w:numId w:val="4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5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nyWeb">
    <w:name w:val="Normal (Web)"/>
    <w:basedOn w:val="Normalny"/>
    <w:uiPriority w:val="99"/>
    <w:rsid w:val="009A4EB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1yc453h">
    <w:name w:val="x1yc453h"/>
    <w:basedOn w:val="Normalny"/>
    <w:rsid w:val="00653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2009</Words>
  <Characters>12058</Characters>
  <Application>Microsoft Office Word</Application>
  <DocSecurity>0</DocSecurity>
  <Lines>100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Wzór Umowy - Powiat Gryficki</vt:lpstr>
      <vt:lpstr/>
    </vt:vector>
  </TitlesOfParts>
  <Manager/>
  <Company/>
  <LinksUpToDate>false</LinksUpToDate>
  <CharactersWithSpaces>14039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- Powiat Gryficki</dc:title>
  <dc:subject/>
  <dc:creator>Anna Molska</dc:creator>
  <cp:keywords/>
  <cp:lastModifiedBy>Mirosław Madejski1</cp:lastModifiedBy>
  <cp:revision>18</cp:revision>
  <cp:lastPrinted>2026-09-16T07:45:00Z</cp:lastPrinted>
  <dcterms:created xsi:type="dcterms:W3CDTF">2026-08-25T09:16:00Z</dcterms:created>
  <dcterms:modified xsi:type="dcterms:W3CDTF">2026-10-06T09:19:00Z</dcterms:modified>
  <cp:category/>
</cp:coreProperties>
</file>