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F3" w:rsidRPr="007B70A9" w:rsidRDefault="001C38F3" w:rsidP="001C38F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entury Gothic" w:hAnsi="Century Gothic" w:cs="Arial"/>
          <w:sz w:val="25"/>
          <w:szCs w:val="25"/>
        </w:rPr>
      </w:pPr>
      <w:r w:rsidRPr="007B70A9">
        <w:rPr>
          <w:rFonts w:ascii="Century Gothic" w:hAnsi="Century Gothic" w:cs="Arial"/>
          <w:b/>
          <w:bCs/>
          <w:sz w:val="25"/>
          <w:szCs w:val="25"/>
        </w:rPr>
        <w:t xml:space="preserve">UCHWAŁA Nr </w:t>
      </w:r>
      <w:r w:rsidR="006C107A">
        <w:rPr>
          <w:rFonts w:ascii="Century Gothic" w:hAnsi="Century Gothic" w:cs="Arial"/>
          <w:b/>
          <w:bCs/>
          <w:sz w:val="25"/>
          <w:szCs w:val="25"/>
        </w:rPr>
        <w:t>X/79/11</w:t>
      </w:r>
    </w:p>
    <w:p w:rsidR="001C38F3" w:rsidRPr="007B70A9" w:rsidRDefault="006C107A" w:rsidP="001C38F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b/>
          <w:bCs/>
          <w:sz w:val="25"/>
          <w:szCs w:val="25"/>
        </w:rPr>
        <w:t>Rady</w:t>
      </w:r>
      <w:r w:rsidR="001C38F3" w:rsidRPr="007B70A9">
        <w:rPr>
          <w:rFonts w:ascii="Century Gothic" w:hAnsi="Century Gothic" w:cs="Arial"/>
          <w:b/>
          <w:bCs/>
          <w:sz w:val="25"/>
          <w:szCs w:val="25"/>
        </w:rPr>
        <w:t xml:space="preserve"> </w:t>
      </w:r>
      <w:r>
        <w:rPr>
          <w:rFonts w:ascii="Century Gothic" w:hAnsi="Century Gothic" w:cs="Arial"/>
          <w:b/>
          <w:bCs/>
          <w:sz w:val="25"/>
          <w:szCs w:val="25"/>
        </w:rPr>
        <w:t>Powiatu Gryfickiego</w:t>
      </w:r>
    </w:p>
    <w:p w:rsidR="001C38F3" w:rsidRPr="007B70A9" w:rsidRDefault="006C107A" w:rsidP="001C38F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b/>
          <w:bCs/>
          <w:sz w:val="25"/>
          <w:szCs w:val="25"/>
        </w:rPr>
        <w:t xml:space="preserve">z dnia  30 sierpnia </w:t>
      </w:r>
      <w:r w:rsidR="001C38F3" w:rsidRPr="007B70A9">
        <w:rPr>
          <w:rFonts w:ascii="Century Gothic" w:hAnsi="Century Gothic" w:cs="Arial"/>
          <w:b/>
          <w:bCs/>
          <w:sz w:val="25"/>
          <w:szCs w:val="25"/>
        </w:rPr>
        <w:t>r.</w:t>
      </w:r>
    </w:p>
    <w:p w:rsidR="001C38F3" w:rsidRDefault="001C38F3" w:rsidP="001C38F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Century Gothic" w:hAnsi="Century Gothic" w:cs="Arial"/>
          <w:b/>
          <w:bCs/>
          <w:sz w:val="25"/>
          <w:szCs w:val="25"/>
        </w:rPr>
      </w:pPr>
      <w:r w:rsidRPr="007B70A9">
        <w:rPr>
          <w:rFonts w:ascii="Century Gothic" w:hAnsi="Century Gothic" w:cs="Arial"/>
          <w:b/>
          <w:bCs/>
          <w:sz w:val="25"/>
          <w:szCs w:val="25"/>
        </w:rPr>
        <w:t>w sprawie rozpatrzenia ponownej skargi na działalność</w:t>
      </w:r>
      <w:r w:rsidR="009907C5" w:rsidRPr="007B70A9">
        <w:rPr>
          <w:rFonts w:ascii="Century Gothic" w:hAnsi="Century Gothic" w:cs="Arial"/>
          <w:b/>
          <w:bCs/>
          <w:sz w:val="25"/>
          <w:szCs w:val="25"/>
        </w:rPr>
        <w:t xml:space="preserve"> Pa</w:t>
      </w:r>
      <w:r w:rsidR="0027749E" w:rsidRPr="007B70A9">
        <w:rPr>
          <w:rFonts w:ascii="Century Gothic" w:hAnsi="Century Gothic" w:cs="Arial"/>
          <w:b/>
          <w:bCs/>
          <w:sz w:val="25"/>
          <w:szCs w:val="25"/>
        </w:rPr>
        <w:t>ni Karoliny Tyszeckiej</w:t>
      </w:r>
    </w:p>
    <w:p w:rsidR="007B70A9" w:rsidRPr="007B70A9" w:rsidRDefault="007B70A9" w:rsidP="001C38F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Century Gothic" w:hAnsi="Century Gothic" w:cs="Arial"/>
          <w:sz w:val="25"/>
          <w:szCs w:val="25"/>
        </w:rPr>
      </w:pPr>
    </w:p>
    <w:p w:rsidR="001C38F3" w:rsidRPr="007B70A9" w:rsidRDefault="001C38F3" w:rsidP="009578A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5"/>
          <w:szCs w:val="25"/>
        </w:rPr>
      </w:pPr>
      <w:r w:rsidRPr="007B70A9">
        <w:rPr>
          <w:rFonts w:ascii="Century Gothic" w:hAnsi="Century Gothic" w:cs="Arial"/>
          <w:sz w:val="25"/>
          <w:szCs w:val="25"/>
        </w:rPr>
        <w:t xml:space="preserve">Na podstawie art. 229 pkt </w:t>
      </w:r>
      <w:r w:rsidR="009578AD" w:rsidRPr="007B70A9">
        <w:rPr>
          <w:rFonts w:ascii="Century Gothic" w:hAnsi="Century Gothic" w:cs="Arial"/>
          <w:sz w:val="25"/>
          <w:szCs w:val="25"/>
        </w:rPr>
        <w:t>4</w:t>
      </w:r>
      <w:r w:rsidRPr="007B70A9">
        <w:rPr>
          <w:rFonts w:ascii="Century Gothic" w:hAnsi="Century Gothic" w:cs="Arial"/>
          <w:sz w:val="25"/>
          <w:szCs w:val="25"/>
        </w:rPr>
        <w:t xml:space="preserve"> ustawy z dnia 14 czerwca 1960 r. - Kodeks postępowania administracyjnego (t.j. Dz. U. z 2000 r. Nr 98, poz. 1071 ze zm.),</w:t>
      </w:r>
    </w:p>
    <w:p w:rsidR="001C38F3" w:rsidRPr="007B70A9" w:rsidRDefault="001C38F3" w:rsidP="001C38F3">
      <w:pPr>
        <w:autoSpaceDE w:val="0"/>
        <w:autoSpaceDN w:val="0"/>
        <w:adjustRightInd w:val="0"/>
        <w:spacing w:before="240" w:after="0" w:line="240" w:lineRule="auto"/>
        <w:jc w:val="both"/>
        <w:rPr>
          <w:rFonts w:ascii="Century Gothic" w:hAnsi="Century Gothic" w:cs="Arial"/>
          <w:sz w:val="25"/>
          <w:szCs w:val="25"/>
        </w:rPr>
      </w:pPr>
      <w:r w:rsidRPr="007B70A9">
        <w:rPr>
          <w:rFonts w:ascii="Century Gothic" w:hAnsi="Century Gothic" w:cs="Arial"/>
          <w:sz w:val="25"/>
          <w:szCs w:val="25"/>
        </w:rPr>
        <w:t xml:space="preserve">po rozpatrzeniu ponownej skargi </w:t>
      </w:r>
      <w:r w:rsidR="009907C5" w:rsidRPr="007B70A9">
        <w:rPr>
          <w:rFonts w:ascii="Century Gothic" w:hAnsi="Century Gothic" w:cs="Arial"/>
          <w:sz w:val="25"/>
          <w:szCs w:val="25"/>
        </w:rPr>
        <w:t>Pana Krzysztofa Wolskiego</w:t>
      </w:r>
      <w:r w:rsidR="0027749E" w:rsidRPr="007B70A9">
        <w:rPr>
          <w:rFonts w:ascii="Century Gothic" w:hAnsi="Century Gothic" w:cs="Arial"/>
          <w:sz w:val="25"/>
          <w:szCs w:val="25"/>
        </w:rPr>
        <w:t xml:space="preserve">, </w:t>
      </w:r>
      <w:r w:rsidRPr="007B70A9">
        <w:rPr>
          <w:rFonts w:ascii="Century Gothic" w:hAnsi="Century Gothic" w:cs="Arial"/>
          <w:sz w:val="25"/>
          <w:szCs w:val="25"/>
        </w:rPr>
        <w:t xml:space="preserve">Rada </w:t>
      </w:r>
      <w:r w:rsidR="009907C5" w:rsidRPr="007B70A9">
        <w:rPr>
          <w:rFonts w:ascii="Century Gothic" w:hAnsi="Century Gothic" w:cs="Arial"/>
          <w:sz w:val="25"/>
          <w:szCs w:val="25"/>
        </w:rPr>
        <w:t xml:space="preserve">Powiatu </w:t>
      </w:r>
      <w:r w:rsidRPr="007B70A9">
        <w:rPr>
          <w:rFonts w:ascii="Century Gothic" w:hAnsi="Century Gothic" w:cs="Arial"/>
          <w:sz w:val="25"/>
          <w:szCs w:val="25"/>
        </w:rPr>
        <w:t>uchwala, co następuje:</w:t>
      </w:r>
    </w:p>
    <w:p w:rsidR="001C38F3" w:rsidRPr="007B70A9" w:rsidRDefault="001C38F3" w:rsidP="001C38F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Century Gothic" w:hAnsi="Century Gothic" w:cs="Arial"/>
          <w:sz w:val="25"/>
          <w:szCs w:val="25"/>
        </w:rPr>
      </w:pPr>
      <w:r w:rsidRPr="007B70A9">
        <w:rPr>
          <w:rFonts w:ascii="Century Gothic" w:hAnsi="Century Gothic" w:cs="Arial"/>
          <w:b/>
          <w:bCs/>
          <w:sz w:val="25"/>
          <w:szCs w:val="25"/>
        </w:rPr>
        <w:t>§ 1</w:t>
      </w:r>
    </w:p>
    <w:p w:rsidR="001C38F3" w:rsidRPr="007B70A9" w:rsidRDefault="009907C5" w:rsidP="001C38F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5"/>
          <w:szCs w:val="25"/>
        </w:rPr>
      </w:pPr>
      <w:r w:rsidRPr="007B70A9">
        <w:rPr>
          <w:rFonts w:ascii="Century Gothic" w:hAnsi="Century Gothic" w:cs="Arial"/>
          <w:sz w:val="25"/>
          <w:szCs w:val="25"/>
        </w:rPr>
        <w:t xml:space="preserve">Uznaje za bezzasadną skargę Pana Krzysztofa Wolskiego </w:t>
      </w:r>
      <w:r w:rsidR="0027749E" w:rsidRPr="007B70A9">
        <w:rPr>
          <w:rFonts w:ascii="Century Gothic" w:hAnsi="Century Gothic" w:cs="Arial"/>
          <w:sz w:val="25"/>
          <w:szCs w:val="25"/>
        </w:rPr>
        <w:t xml:space="preserve">z dnia 10 lipca </w:t>
      </w:r>
      <w:r w:rsidR="007B70A9">
        <w:rPr>
          <w:rFonts w:ascii="Century Gothic" w:hAnsi="Century Gothic" w:cs="Arial"/>
          <w:sz w:val="25"/>
          <w:szCs w:val="25"/>
        </w:rPr>
        <w:t xml:space="preserve">     </w:t>
      </w:r>
      <w:r w:rsidR="0027749E" w:rsidRPr="007B70A9">
        <w:rPr>
          <w:rFonts w:ascii="Century Gothic" w:hAnsi="Century Gothic" w:cs="Arial"/>
          <w:sz w:val="25"/>
          <w:szCs w:val="25"/>
        </w:rPr>
        <w:t>2011</w:t>
      </w:r>
      <w:r w:rsidR="001C38F3" w:rsidRPr="007B70A9">
        <w:rPr>
          <w:rFonts w:ascii="Century Gothic" w:hAnsi="Century Gothic" w:cs="Arial"/>
          <w:sz w:val="25"/>
          <w:szCs w:val="25"/>
        </w:rPr>
        <w:t xml:space="preserve"> r. na działalność </w:t>
      </w:r>
      <w:r w:rsidRPr="007B70A9">
        <w:rPr>
          <w:rFonts w:ascii="Century Gothic" w:hAnsi="Century Gothic" w:cs="Arial"/>
          <w:sz w:val="25"/>
          <w:szCs w:val="25"/>
        </w:rPr>
        <w:t xml:space="preserve">Dyrektora Domu Pomocy Społecznej w Jarominie - Panią Karolinę Tyszecką </w:t>
      </w:r>
      <w:r w:rsidR="0027749E" w:rsidRPr="007B70A9">
        <w:rPr>
          <w:rFonts w:ascii="Century Gothic" w:hAnsi="Century Gothic" w:cs="Arial"/>
          <w:sz w:val="25"/>
          <w:szCs w:val="25"/>
        </w:rPr>
        <w:t>w przedmiocie niekompetencji oraz innych zarzutów i</w:t>
      </w:r>
      <w:r w:rsidR="001C38F3" w:rsidRPr="007B70A9">
        <w:rPr>
          <w:rFonts w:ascii="Century Gothic" w:hAnsi="Century Gothic" w:cs="Arial"/>
          <w:sz w:val="25"/>
          <w:szCs w:val="25"/>
        </w:rPr>
        <w:t xml:space="preserve"> podtrzymuje swoje </w:t>
      </w:r>
      <w:r w:rsidR="007B70A9" w:rsidRPr="007B70A9">
        <w:rPr>
          <w:rFonts w:ascii="Century Gothic" w:hAnsi="Century Gothic" w:cs="Arial"/>
          <w:sz w:val="25"/>
          <w:szCs w:val="25"/>
        </w:rPr>
        <w:t>stanowisko zawarte w uchwale nr</w:t>
      </w:r>
      <w:r w:rsidR="007B70A9">
        <w:rPr>
          <w:rFonts w:ascii="Century Gothic" w:hAnsi="Century Gothic" w:cs="Arial"/>
          <w:sz w:val="25"/>
          <w:szCs w:val="25"/>
        </w:rPr>
        <w:t xml:space="preserve"> X/78/11 </w:t>
      </w:r>
      <w:r w:rsidR="00592C81" w:rsidRPr="007B70A9">
        <w:rPr>
          <w:rFonts w:ascii="Century Gothic" w:hAnsi="Century Gothic" w:cs="Arial"/>
          <w:sz w:val="25"/>
          <w:szCs w:val="25"/>
        </w:rPr>
        <w:t>z</w:t>
      </w:r>
      <w:r w:rsidR="001C38F3" w:rsidRPr="007B70A9">
        <w:rPr>
          <w:rFonts w:ascii="Century Gothic" w:hAnsi="Century Gothic" w:cs="Arial"/>
          <w:sz w:val="25"/>
          <w:szCs w:val="25"/>
        </w:rPr>
        <w:t xml:space="preserve"> dnia </w:t>
      </w:r>
      <w:r w:rsidR="007B70A9" w:rsidRPr="007B70A9">
        <w:rPr>
          <w:rFonts w:ascii="Century Gothic" w:hAnsi="Century Gothic" w:cs="Arial"/>
          <w:sz w:val="25"/>
          <w:szCs w:val="25"/>
        </w:rPr>
        <w:t>30 sierpnia 2011</w:t>
      </w:r>
      <w:r w:rsidR="001C38F3" w:rsidRPr="007B70A9">
        <w:rPr>
          <w:rFonts w:ascii="Century Gothic" w:hAnsi="Century Gothic" w:cs="Arial"/>
          <w:sz w:val="25"/>
          <w:szCs w:val="25"/>
        </w:rPr>
        <w:t xml:space="preserve"> r. w sprawie roz</w:t>
      </w:r>
      <w:r w:rsidR="007B70A9" w:rsidRPr="007B70A9">
        <w:rPr>
          <w:rFonts w:ascii="Century Gothic" w:hAnsi="Century Gothic" w:cs="Arial"/>
          <w:sz w:val="25"/>
          <w:szCs w:val="25"/>
        </w:rPr>
        <w:t xml:space="preserve">patrzenia skargi Pana Krzysztofa </w:t>
      </w:r>
      <w:r w:rsidR="007B70A9">
        <w:rPr>
          <w:rFonts w:ascii="Century Gothic" w:hAnsi="Century Gothic" w:cs="Arial"/>
          <w:sz w:val="25"/>
          <w:szCs w:val="25"/>
        </w:rPr>
        <w:t>W</w:t>
      </w:r>
      <w:r w:rsidR="007B70A9" w:rsidRPr="007B70A9">
        <w:rPr>
          <w:rFonts w:ascii="Century Gothic" w:hAnsi="Century Gothic" w:cs="Arial"/>
          <w:sz w:val="25"/>
          <w:szCs w:val="25"/>
        </w:rPr>
        <w:t>olskiego na działalność  Dyrektora Domu Pomocy Społecznej w Jarominie.</w:t>
      </w:r>
    </w:p>
    <w:p w:rsidR="00592C81" w:rsidRPr="007B70A9" w:rsidRDefault="00592C81" w:rsidP="00A0748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Century Gothic" w:hAnsi="Century Gothic" w:cs="Arial"/>
          <w:sz w:val="25"/>
          <w:szCs w:val="25"/>
        </w:rPr>
      </w:pPr>
    </w:p>
    <w:p w:rsidR="001C38F3" w:rsidRPr="007B70A9" w:rsidRDefault="001C38F3" w:rsidP="001C38F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Century Gothic" w:hAnsi="Century Gothic" w:cs="Arial"/>
          <w:sz w:val="25"/>
          <w:szCs w:val="25"/>
        </w:rPr>
      </w:pPr>
      <w:r w:rsidRPr="007B70A9">
        <w:rPr>
          <w:rFonts w:ascii="Century Gothic" w:hAnsi="Century Gothic" w:cs="Arial"/>
          <w:b/>
          <w:bCs/>
          <w:sz w:val="25"/>
          <w:szCs w:val="25"/>
        </w:rPr>
        <w:t xml:space="preserve">§ </w:t>
      </w:r>
      <w:r w:rsidR="00A07487">
        <w:rPr>
          <w:rFonts w:ascii="Century Gothic" w:hAnsi="Century Gothic" w:cs="Arial"/>
          <w:b/>
          <w:bCs/>
          <w:sz w:val="25"/>
          <w:szCs w:val="25"/>
        </w:rPr>
        <w:t>2</w:t>
      </w:r>
    </w:p>
    <w:p w:rsidR="001C38F3" w:rsidRPr="007B70A9" w:rsidRDefault="001C38F3" w:rsidP="001C38F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5"/>
          <w:szCs w:val="25"/>
        </w:rPr>
      </w:pPr>
      <w:r w:rsidRPr="007B70A9">
        <w:rPr>
          <w:rFonts w:ascii="Century Gothic" w:hAnsi="Century Gothic" w:cs="Arial"/>
          <w:sz w:val="25"/>
          <w:szCs w:val="25"/>
        </w:rPr>
        <w:t>Uchwała wchodzi w życie z dniem podjęcia.</w:t>
      </w:r>
    </w:p>
    <w:p w:rsidR="001C38F3" w:rsidRPr="007B70A9" w:rsidRDefault="001C38F3" w:rsidP="001C38F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5"/>
          <w:szCs w:val="25"/>
        </w:rPr>
      </w:pPr>
    </w:p>
    <w:p w:rsidR="007B70A9" w:rsidRDefault="007B70A9">
      <w:pPr>
        <w:rPr>
          <w:rFonts w:ascii="Century Gothic" w:hAnsi="Century Gothic"/>
        </w:rPr>
      </w:pPr>
    </w:p>
    <w:p w:rsidR="007B70A9" w:rsidRPr="007B70A9" w:rsidRDefault="007B70A9" w:rsidP="007B70A9">
      <w:pPr>
        <w:rPr>
          <w:rFonts w:ascii="Century Gothic" w:hAnsi="Century Gothic"/>
        </w:rPr>
      </w:pPr>
    </w:p>
    <w:p w:rsidR="007B70A9" w:rsidRDefault="007B70A9" w:rsidP="007B70A9">
      <w:pPr>
        <w:rPr>
          <w:rFonts w:ascii="Century Gothic" w:hAnsi="Century Gothic"/>
        </w:rPr>
      </w:pPr>
    </w:p>
    <w:p w:rsidR="007B70A9" w:rsidRDefault="007B70A9" w:rsidP="007B70A9">
      <w:pPr>
        <w:tabs>
          <w:tab w:val="left" w:pos="6225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Przewodnicząca  Rady Powiatu</w:t>
      </w:r>
    </w:p>
    <w:p w:rsidR="00AE130A" w:rsidRPr="007B70A9" w:rsidRDefault="007B70A9" w:rsidP="007B70A9">
      <w:pPr>
        <w:tabs>
          <w:tab w:val="left" w:pos="6225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Renata Teresa Korek</w:t>
      </w:r>
    </w:p>
    <w:sectPr w:rsidR="00AE130A" w:rsidRPr="007B70A9" w:rsidSect="00A6135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38F3"/>
    <w:rsid w:val="001C38F3"/>
    <w:rsid w:val="0027749E"/>
    <w:rsid w:val="002C3FE1"/>
    <w:rsid w:val="00592C81"/>
    <w:rsid w:val="005A4BD2"/>
    <w:rsid w:val="006C107A"/>
    <w:rsid w:val="006D123F"/>
    <w:rsid w:val="007B70A9"/>
    <w:rsid w:val="00912502"/>
    <w:rsid w:val="009578AD"/>
    <w:rsid w:val="009907C5"/>
    <w:rsid w:val="00A07487"/>
    <w:rsid w:val="00AE04E1"/>
    <w:rsid w:val="00AE130A"/>
    <w:rsid w:val="00C02B89"/>
    <w:rsid w:val="00D2083A"/>
    <w:rsid w:val="00F8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JROSZYK</cp:lastModifiedBy>
  <cp:revision>13</cp:revision>
  <cp:lastPrinted>2011-09-01T09:32:00Z</cp:lastPrinted>
  <dcterms:created xsi:type="dcterms:W3CDTF">2011-08-11T09:09:00Z</dcterms:created>
  <dcterms:modified xsi:type="dcterms:W3CDTF">2011-09-01T09:42:00Z</dcterms:modified>
</cp:coreProperties>
</file>